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AF55" w14:textId="77777777" w:rsidR="00A260B1" w:rsidRPr="00544B6D" w:rsidRDefault="00A260B1" w:rsidP="00A260B1">
      <w:pPr>
        <w:jc w:val="center"/>
        <w:rPr>
          <w:rFonts w:ascii="新宋体" w:eastAsia="新宋体" w:hAnsi="新宋体" w:cs="新宋体-18030"/>
          <w:b/>
          <w:bCs/>
          <w:color w:val="FF0000"/>
          <w:spacing w:val="16"/>
          <w:sz w:val="56"/>
          <w:szCs w:val="72"/>
        </w:rPr>
      </w:pPr>
      <w:r w:rsidRPr="00544B6D">
        <w:rPr>
          <w:rFonts w:ascii="新宋体" w:eastAsia="新宋体" w:hAnsi="新宋体" w:cs="新宋体-18030" w:hint="eastAsia"/>
          <w:b/>
          <w:bCs/>
          <w:color w:val="FF0000"/>
          <w:spacing w:val="16"/>
          <w:sz w:val="56"/>
          <w:szCs w:val="72"/>
        </w:rPr>
        <w:t>中国信息通信研究院</w:t>
      </w:r>
    </w:p>
    <w:p w14:paraId="4B0002E8" w14:textId="77777777" w:rsidR="00A260B1" w:rsidRPr="00544B6D" w:rsidRDefault="00A260B1" w:rsidP="00A260B1">
      <w:pPr>
        <w:rPr>
          <w:rFonts w:ascii="黑体" w:eastAsia="黑体" w:hint="eastAsia"/>
          <w:color w:val="000000" w:themeColor="text1"/>
          <w:sz w:val="40"/>
          <w:szCs w:val="44"/>
        </w:rPr>
      </w:pPr>
      <w:r w:rsidRPr="00544B6D">
        <w:rPr>
          <w:rFonts w:ascii="Calibri" w:eastAsia="宋体" w:hAnsi="Calibri" w:hint="eastAsia"/>
          <w:noProof/>
          <w:color w:val="000000" w:themeColor="text1"/>
          <w:sz w:val="20"/>
        </w:rPr>
        <mc:AlternateContent>
          <mc:Choice Requires="wps">
            <w:drawing>
              <wp:anchor distT="4294967295" distB="4294967295" distL="114300" distR="114300" simplePos="0" relativeHeight="251658240" behindDoc="0" locked="0" layoutInCell="1" allowOverlap="1" wp14:anchorId="4D241989" wp14:editId="7CF47A34">
                <wp:simplePos x="0" y="0"/>
                <wp:positionH relativeFrom="column">
                  <wp:posOffset>-9525</wp:posOffset>
                </wp:positionH>
                <wp:positionV relativeFrom="paragraph">
                  <wp:posOffset>-1</wp:posOffset>
                </wp:positionV>
                <wp:extent cx="5343525" cy="0"/>
                <wp:effectExtent l="0" t="38100" r="47625"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43525" cy="0"/>
                        </a:xfrm>
                        <a:prstGeom prst="line">
                          <a:avLst/>
                        </a:prstGeom>
                        <a:ln w="79375" cap="flat" cmpd="thickThin">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529512B" id="直接连接符 2"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" strokecolor="red" strokeweight="6.25pt">
                <v:stroke linestyle="thickThin"/>
                <o:lock v:ext="edit" shapetype="f"/>
              </v:line>
            </w:pict>
          </mc:Fallback>
        </mc:AlternateContent>
      </w:r>
      <w:bookmarkStart w:id="0" w:name="doc_mark"/>
      <w:bookmarkStart w:id="1" w:name="subject"/>
      <w:bookmarkEnd w:id="0"/>
      <w:bookmarkEnd w:id="1"/>
    </w:p>
    <w:p w14:paraId="5A7C4C81" w14:textId="77777777" w:rsidR="007F791F" w:rsidRPr="00544B6D" w:rsidRDefault="007F791F" w:rsidP="007F791F">
      <w:pPr>
        <w:jc w:val="center"/>
        <w:rPr>
          <w:rFonts w:ascii="黑体" w:eastAsia="黑体" w:hAnsi="黑体"/>
          <w:b/>
          <w:color w:val="000000" w:themeColor="text1"/>
        </w:rPr>
      </w:pPr>
      <w:r w:rsidRPr="00544B6D">
        <w:rPr>
          <w:rFonts w:ascii="黑体" w:eastAsia="黑体" w:hAnsi="黑体" w:hint="eastAsia"/>
          <w:b/>
          <w:color w:val="000000" w:themeColor="text1"/>
        </w:rPr>
        <w:t>关于举办“2019国际医学人工智能论坛暨ITU与WHO健康医疗人工智能焦点组（AI4H）会议”的通知</w:t>
      </w:r>
    </w:p>
    <w:p w14:paraId="6D8FE2FA" w14:textId="77777777" w:rsidR="007F791F" w:rsidRPr="00544B6D" w:rsidRDefault="007F791F" w:rsidP="00DB4E94">
      <w:pPr>
        <w:ind w:firstLineChars="200" w:firstLine="560"/>
        <w:rPr>
          <w:rFonts w:hint="eastAsia"/>
          <w:color w:val="000000" w:themeColor="text1"/>
          <w:sz w:val="28"/>
          <w:szCs w:val="32"/>
        </w:rPr>
      </w:pPr>
    </w:p>
    <w:p w14:paraId="44038329" w14:textId="77777777" w:rsidR="007F791F" w:rsidRPr="00544B6D" w:rsidRDefault="00DB4E94" w:rsidP="00DB4E94">
      <w:pPr>
        <w:ind w:firstLineChars="200" w:firstLine="560"/>
        <w:rPr>
          <w:color w:val="000000" w:themeColor="text1"/>
          <w:sz w:val="28"/>
          <w:szCs w:val="32"/>
        </w:rPr>
      </w:pPr>
      <w:r w:rsidRPr="00544B6D">
        <w:rPr>
          <w:rFonts w:hint="eastAsia"/>
          <w:color w:val="000000" w:themeColor="text1"/>
          <w:sz w:val="28"/>
          <w:szCs w:val="32"/>
        </w:rPr>
        <w:t>为贯彻落实《国务院关于印发新一代人工智能发展规划的通知》（国发〔</w:t>
      </w:r>
      <w:r w:rsidRPr="00544B6D">
        <w:rPr>
          <w:rFonts w:hint="eastAsia"/>
          <w:color w:val="000000" w:themeColor="text1"/>
          <w:sz w:val="28"/>
          <w:szCs w:val="32"/>
        </w:rPr>
        <w:t>2017</w:t>
      </w:r>
      <w:r w:rsidRPr="00544B6D">
        <w:rPr>
          <w:rFonts w:hint="eastAsia"/>
          <w:color w:val="000000" w:themeColor="text1"/>
          <w:sz w:val="28"/>
          <w:szCs w:val="32"/>
        </w:rPr>
        <w:t>〕</w:t>
      </w:r>
      <w:r w:rsidRPr="00544B6D">
        <w:rPr>
          <w:rFonts w:hint="eastAsia"/>
          <w:color w:val="000000" w:themeColor="text1"/>
          <w:sz w:val="28"/>
          <w:szCs w:val="32"/>
        </w:rPr>
        <w:t>35</w:t>
      </w:r>
      <w:r w:rsidRPr="00544B6D">
        <w:rPr>
          <w:rFonts w:hint="eastAsia"/>
          <w:color w:val="000000" w:themeColor="text1"/>
          <w:sz w:val="28"/>
          <w:szCs w:val="32"/>
        </w:rPr>
        <w:t>号）、《国务院办公厅关于促进“互联网</w:t>
      </w:r>
      <w:r w:rsidRPr="00544B6D">
        <w:rPr>
          <w:rFonts w:hint="eastAsia"/>
          <w:color w:val="000000" w:themeColor="text1"/>
          <w:sz w:val="28"/>
          <w:szCs w:val="32"/>
        </w:rPr>
        <w:t>+</w:t>
      </w:r>
      <w:r w:rsidRPr="00544B6D">
        <w:rPr>
          <w:rFonts w:hint="eastAsia"/>
          <w:color w:val="000000" w:themeColor="text1"/>
          <w:sz w:val="28"/>
          <w:szCs w:val="32"/>
        </w:rPr>
        <w:t>医疗健康”发展的意见》（国办发〔</w:t>
      </w:r>
      <w:r w:rsidRPr="00544B6D">
        <w:rPr>
          <w:rFonts w:hint="eastAsia"/>
          <w:color w:val="000000" w:themeColor="text1"/>
          <w:sz w:val="28"/>
          <w:szCs w:val="32"/>
        </w:rPr>
        <w:t>201</w:t>
      </w:r>
      <w:r w:rsidRPr="00544B6D">
        <w:rPr>
          <w:color w:val="000000" w:themeColor="text1"/>
          <w:sz w:val="28"/>
          <w:szCs w:val="32"/>
        </w:rPr>
        <w:t>8</w:t>
      </w:r>
      <w:r w:rsidRPr="00544B6D">
        <w:rPr>
          <w:rFonts w:hint="eastAsia"/>
          <w:color w:val="000000" w:themeColor="text1"/>
          <w:sz w:val="28"/>
          <w:szCs w:val="32"/>
        </w:rPr>
        <w:t>〕</w:t>
      </w:r>
      <w:r w:rsidRPr="00544B6D">
        <w:rPr>
          <w:rFonts w:hint="eastAsia"/>
          <w:color w:val="000000" w:themeColor="text1"/>
          <w:sz w:val="28"/>
          <w:szCs w:val="32"/>
        </w:rPr>
        <w:t>2</w:t>
      </w:r>
      <w:r w:rsidRPr="00544B6D">
        <w:rPr>
          <w:color w:val="000000" w:themeColor="text1"/>
          <w:sz w:val="28"/>
          <w:szCs w:val="32"/>
        </w:rPr>
        <w:t>6</w:t>
      </w:r>
      <w:r w:rsidRPr="00544B6D">
        <w:rPr>
          <w:rFonts w:hint="eastAsia"/>
          <w:color w:val="000000" w:themeColor="text1"/>
          <w:sz w:val="28"/>
          <w:szCs w:val="32"/>
        </w:rPr>
        <w:t>号），推动医学人工智能发展及国际交流合作，探讨借助人工智能缓解全球范围内医疗健康行业发展不充分不均衡的问题，“</w:t>
      </w:r>
      <w:r w:rsidRPr="00E93C40">
        <w:rPr>
          <w:rFonts w:hint="eastAsia"/>
          <w:b/>
          <w:color w:val="000000" w:themeColor="text1"/>
          <w:sz w:val="28"/>
          <w:szCs w:val="32"/>
        </w:rPr>
        <w:t>2</w:t>
      </w:r>
      <w:r w:rsidRPr="00E93C40">
        <w:rPr>
          <w:b/>
          <w:color w:val="000000" w:themeColor="text1"/>
          <w:sz w:val="28"/>
          <w:szCs w:val="32"/>
        </w:rPr>
        <w:t>019</w:t>
      </w:r>
      <w:r w:rsidRPr="00E93C40">
        <w:rPr>
          <w:rFonts w:hint="eastAsia"/>
          <w:b/>
          <w:color w:val="000000" w:themeColor="text1"/>
          <w:sz w:val="28"/>
          <w:szCs w:val="32"/>
        </w:rPr>
        <w:t>国际医学人工智能论坛暨</w:t>
      </w:r>
      <w:r w:rsidRPr="00E93C40">
        <w:rPr>
          <w:rFonts w:hint="eastAsia"/>
          <w:b/>
          <w:color w:val="000000" w:themeColor="text1"/>
          <w:sz w:val="28"/>
          <w:szCs w:val="32"/>
        </w:rPr>
        <w:t>ITU</w:t>
      </w:r>
      <w:r w:rsidRPr="00E93C40">
        <w:rPr>
          <w:rFonts w:hint="eastAsia"/>
          <w:b/>
          <w:color w:val="000000" w:themeColor="text1"/>
          <w:sz w:val="28"/>
          <w:szCs w:val="32"/>
        </w:rPr>
        <w:t>与</w:t>
      </w:r>
      <w:r w:rsidRPr="00E93C40">
        <w:rPr>
          <w:rFonts w:hint="eastAsia"/>
          <w:b/>
          <w:color w:val="000000" w:themeColor="text1"/>
          <w:sz w:val="28"/>
          <w:szCs w:val="32"/>
        </w:rPr>
        <w:t>WHO</w:t>
      </w:r>
      <w:r w:rsidRPr="00E93C40">
        <w:rPr>
          <w:rFonts w:hint="eastAsia"/>
          <w:b/>
          <w:color w:val="000000" w:themeColor="text1"/>
          <w:sz w:val="28"/>
          <w:szCs w:val="32"/>
        </w:rPr>
        <w:t>健康医疗人工智能焦点组（</w:t>
      </w:r>
      <w:r w:rsidRPr="00E93C40">
        <w:rPr>
          <w:rFonts w:hint="eastAsia"/>
          <w:b/>
          <w:color w:val="000000" w:themeColor="text1"/>
          <w:sz w:val="28"/>
          <w:szCs w:val="32"/>
        </w:rPr>
        <w:t>AI</w:t>
      </w:r>
      <w:r w:rsidRPr="00E93C40">
        <w:rPr>
          <w:b/>
          <w:color w:val="000000" w:themeColor="text1"/>
          <w:sz w:val="28"/>
          <w:szCs w:val="32"/>
        </w:rPr>
        <w:t>4H</w:t>
      </w:r>
      <w:r w:rsidR="007F791F" w:rsidRPr="00E93C40">
        <w:rPr>
          <w:rFonts w:hint="eastAsia"/>
          <w:b/>
          <w:color w:val="000000" w:themeColor="text1"/>
          <w:sz w:val="28"/>
          <w:szCs w:val="32"/>
        </w:rPr>
        <w:t>）会议</w:t>
      </w:r>
      <w:r w:rsidR="007F791F" w:rsidRPr="00544B6D">
        <w:rPr>
          <w:rFonts w:hint="eastAsia"/>
          <w:color w:val="000000" w:themeColor="text1"/>
          <w:sz w:val="28"/>
          <w:szCs w:val="32"/>
        </w:rPr>
        <w:t>”将</w:t>
      </w:r>
      <w:r w:rsidRPr="00544B6D">
        <w:rPr>
          <w:rFonts w:hint="eastAsia"/>
          <w:color w:val="000000" w:themeColor="text1"/>
          <w:sz w:val="28"/>
          <w:szCs w:val="32"/>
        </w:rPr>
        <w:t>于</w:t>
      </w:r>
      <w:r w:rsidRPr="00544B6D">
        <w:rPr>
          <w:rFonts w:hint="eastAsia"/>
          <w:color w:val="000000" w:themeColor="text1"/>
          <w:sz w:val="28"/>
          <w:szCs w:val="32"/>
        </w:rPr>
        <w:t>201</w:t>
      </w:r>
      <w:r w:rsidRPr="00544B6D">
        <w:rPr>
          <w:color w:val="000000" w:themeColor="text1"/>
          <w:sz w:val="28"/>
          <w:szCs w:val="32"/>
        </w:rPr>
        <w:t>9</w:t>
      </w:r>
      <w:r w:rsidRPr="00544B6D">
        <w:rPr>
          <w:rFonts w:hint="eastAsia"/>
          <w:color w:val="000000" w:themeColor="text1"/>
          <w:sz w:val="28"/>
          <w:szCs w:val="32"/>
        </w:rPr>
        <w:t>年</w:t>
      </w:r>
      <w:r w:rsidRPr="00544B6D">
        <w:rPr>
          <w:rFonts w:hint="eastAsia"/>
          <w:color w:val="000000" w:themeColor="text1"/>
          <w:sz w:val="28"/>
          <w:szCs w:val="32"/>
        </w:rPr>
        <w:t>4</w:t>
      </w:r>
      <w:r w:rsidRPr="00544B6D">
        <w:rPr>
          <w:rFonts w:hint="eastAsia"/>
          <w:color w:val="000000" w:themeColor="text1"/>
          <w:sz w:val="28"/>
          <w:szCs w:val="32"/>
        </w:rPr>
        <w:t>月</w:t>
      </w:r>
      <w:r w:rsidRPr="00544B6D">
        <w:rPr>
          <w:rFonts w:hint="eastAsia"/>
          <w:color w:val="000000" w:themeColor="text1"/>
          <w:sz w:val="28"/>
          <w:szCs w:val="32"/>
        </w:rPr>
        <w:t>1</w:t>
      </w:r>
      <w:r w:rsidRPr="00544B6D">
        <w:rPr>
          <w:rFonts w:hint="eastAsia"/>
          <w:color w:val="000000" w:themeColor="text1"/>
          <w:sz w:val="28"/>
          <w:szCs w:val="32"/>
        </w:rPr>
        <w:t>日</w:t>
      </w:r>
      <w:r w:rsidRPr="00544B6D">
        <w:rPr>
          <w:rFonts w:hint="eastAsia"/>
          <w:color w:val="000000" w:themeColor="text1"/>
          <w:sz w:val="28"/>
          <w:szCs w:val="32"/>
        </w:rPr>
        <w:t>-</w:t>
      </w:r>
      <w:r w:rsidR="00CC3154" w:rsidRPr="00544B6D">
        <w:rPr>
          <w:color w:val="000000" w:themeColor="text1"/>
          <w:sz w:val="28"/>
          <w:szCs w:val="32"/>
        </w:rPr>
        <w:t>5</w:t>
      </w:r>
      <w:r w:rsidRPr="00544B6D">
        <w:rPr>
          <w:rFonts w:hint="eastAsia"/>
          <w:color w:val="000000" w:themeColor="text1"/>
          <w:sz w:val="28"/>
          <w:szCs w:val="32"/>
        </w:rPr>
        <w:t>日在上海世博中心召开</w:t>
      </w:r>
      <w:r w:rsidR="007F791F" w:rsidRPr="00544B6D">
        <w:rPr>
          <w:rFonts w:hint="eastAsia"/>
          <w:color w:val="000000" w:themeColor="text1"/>
          <w:sz w:val="28"/>
          <w:szCs w:val="32"/>
        </w:rPr>
        <w:t>，诚邀相关单位参会</w:t>
      </w:r>
      <w:r w:rsidRPr="00544B6D">
        <w:rPr>
          <w:rFonts w:hint="eastAsia"/>
          <w:color w:val="000000" w:themeColor="text1"/>
          <w:sz w:val="28"/>
          <w:szCs w:val="32"/>
        </w:rPr>
        <w:t>。</w:t>
      </w:r>
    </w:p>
    <w:p w14:paraId="55CB9CED" w14:textId="58164B59" w:rsidR="007F791F" w:rsidRPr="00544B6D" w:rsidRDefault="00DB4E94" w:rsidP="00DB4E94">
      <w:pPr>
        <w:ind w:firstLineChars="200" w:firstLine="560"/>
        <w:rPr>
          <w:color w:val="000000" w:themeColor="text1"/>
          <w:sz w:val="28"/>
          <w:szCs w:val="32"/>
        </w:rPr>
      </w:pPr>
      <w:r w:rsidRPr="00544B6D">
        <w:rPr>
          <w:rFonts w:hint="eastAsia"/>
          <w:color w:val="000000" w:themeColor="text1"/>
          <w:sz w:val="28"/>
          <w:szCs w:val="32"/>
        </w:rPr>
        <w:t>本次论坛由中国信息通信研究院、国家卫生健康委国际交流与合作中心、上海市经济和信息化委员会、上海申康医院发展中心</w:t>
      </w:r>
      <w:r w:rsidR="00E93C40">
        <w:rPr>
          <w:rFonts w:hint="eastAsia"/>
          <w:color w:val="000000" w:themeColor="text1"/>
          <w:sz w:val="28"/>
          <w:szCs w:val="32"/>
        </w:rPr>
        <w:t>、北京航空航天大学、中国医疗器械行业协会</w:t>
      </w:r>
      <w:r w:rsidRPr="00544B6D">
        <w:rPr>
          <w:rFonts w:hint="eastAsia"/>
          <w:color w:val="000000" w:themeColor="text1"/>
          <w:sz w:val="28"/>
          <w:szCs w:val="32"/>
        </w:rPr>
        <w:t>主办，邀请世界卫生组织（</w:t>
      </w:r>
      <w:r w:rsidRPr="00544B6D">
        <w:rPr>
          <w:rFonts w:hint="eastAsia"/>
          <w:color w:val="000000" w:themeColor="text1"/>
          <w:sz w:val="28"/>
          <w:szCs w:val="32"/>
        </w:rPr>
        <w:t>WHO</w:t>
      </w:r>
      <w:r w:rsidRPr="00544B6D">
        <w:rPr>
          <w:rFonts w:hint="eastAsia"/>
          <w:color w:val="000000" w:themeColor="text1"/>
          <w:sz w:val="28"/>
          <w:szCs w:val="32"/>
        </w:rPr>
        <w:t>）、国际电信联盟（</w:t>
      </w:r>
      <w:r w:rsidRPr="00544B6D">
        <w:rPr>
          <w:rFonts w:hint="eastAsia"/>
          <w:color w:val="000000" w:themeColor="text1"/>
          <w:sz w:val="28"/>
          <w:szCs w:val="32"/>
        </w:rPr>
        <w:t>ITU</w:t>
      </w:r>
      <w:r w:rsidRPr="00544B6D">
        <w:rPr>
          <w:rFonts w:hint="eastAsia"/>
          <w:color w:val="000000" w:themeColor="text1"/>
          <w:sz w:val="28"/>
          <w:szCs w:val="32"/>
        </w:rPr>
        <w:t>）为指导单位，并邀请国内外专家学者展望医学人工智能发展趋势，探讨医学人工智能应用发展与监管政策。会议同期举办国际医学人工智能展览会。</w:t>
      </w:r>
    </w:p>
    <w:p w14:paraId="7F50128D" w14:textId="5C62EDAF" w:rsidR="00DB4E94" w:rsidRPr="00544B6D" w:rsidRDefault="00DB4E94" w:rsidP="00DB4E94">
      <w:pPr>
        <w:ind w:firstLineChars="200" w:firstLine="560"/>
        <w:rPr>
          <w:color w:val="000000" w:themeColor="text1"/>
          <w:sz w:val="28"/>
          <w:szCs w:val="32"/>
        </w:rPr>
      </w:pPr>
      <w:r w:rsidRPr="00544B6D">
        <w:rPr>
          <w:rFonts w:hint="eastAsia"/>
          <w:color w:val="000000" w:themeColor="text1"/>
          <w:sz w:val="28"/>
          <w:szCs w:val="32"/>
        </w:rPr>
        <w:t>本次论坛以“人工智能赋能人类健康共同体”为主题，力争实现以下目标：</w:t>
      </w:r>
      <w:r w:rsidRPr="00544B6D">
        <w:rPr>
          <w:rFonts w:ascii="黑体" w:eastAsia="黑体" w:hAnsi="黑体" w:cs="黑体" w:hint="eastAsia"/>
          <w:b/>
          <w:bCs/>
          <w:color w:val="000000" w:themeColor="text1"/>
          <w:kern w:val="0"/>
          <w:sz w:val="28"/>
          <w:szCs w:val="32"/>
        </w:rPr>
        <w:t>1）交流国际发展趋势：</w:t>
      </w:r>
      <w:r w:rsidRPr="00544B6D">
        <w:rPr>
          <w:color w:val="000000" w:themeColor="text1"/>
          <w:sz w:val="28"/>
          <w:szCs w:val="32"/>
        </w:rPr>
        <w:t>论坛邀请</w:t>
      </w:r>
      <w:r w:rsidRPr="00544B6D">
        <w:rPr>
          <w:rFonts w:hint="eastAsia"/>
          <w:color w:val="000000" w:themeColor="text1"/>
          <w:sz w:val="28"/>
          <w:szCs w:val="32"/>
        </w:rPr>
        <w:t>国际电信联盟（</w:t>
      </w:r>
      <w:r w:rsidRPr="00544B6D">
        <w:rPr>
          <w:rFonts w:hint="eastAsia"/>
          <w:color w:val="000000" w:themeColor="text1"/>
          <w:sz w:val="28"/>
          <w:szCs w:val="32"/>
        </w:rPr>
        <w:t>ITU</w:t>
      </w:r>
      <w:r w:rsidRPr="00544B6D">
        <w:rPr>
          <w:rFonts w:hint="eastAsia"/>
          <w:color w:val="000000" w:themeColor="text1"/>
          <w:sz w:val="28"/>
          <w:szCs w:val="32"/>
        </w:rPr>
        <w:t>）、世界卫生组织（</w:t>
      </w:r>
      <w:r w:rsidRPr="00544B6D">
        <w:rPr>
          <w:rFonts w:hint="eastAsia"/>
          <w:color w:val="000000" w:themeColor="text1"/>
          <w:sz w:val="28"/>
          <w:szCs w:val="32"/>
        </w:rPr>
        <w:t>WHO</w:t>
      </w:r>
      <w:r w:rsidRPr="00544B6D">
        <w:rPr>
          <w:rFonts w:hint="eastAsia"/>
          <w:color w:val="000000" w:themeColor="text1"/>
          <w:sz w:val="28"/>
          <w:szCs w:val="32"/>
        </w:rPr>
        <w:t>）以及国际专家学者介绍全球医学人工智能发展趋势以及管理</w:t>
      </w:r>
      <w:r w:rsidRPr="00544B6D">
        <w:rPr>
          <w:color w:val="000000" w:themeColor="text1"/>
          <w:sz w:val="28"/>
          <w:szCs w:val="32"/>
        </w:rPr>
        <w:t>措施</w:t>
      </w:r>
      <w:r w:rsidRPr="00544B6D">
        <w:rPr>
          <w:rFonts w:hint="eastAsia"/>
          <w:color w:val="000000" w:themeColor="text1"/>
          <w:sz w:val="28"/>
          <w:szCs w:val="32"/>
        </w:rPr>
        <w:t>；</w:t>
      </w:r>
      <w:r w:rsidRPr="00544B6D">
        <w:rPr>
          <w:rFonts w:ascii="黑体" w:eastAsia="黑体" w:hAnsi="黑体" w:cs="黑体" w:hint="eastAsia"/>
          <w:b/>
          <w:bCs/>
          <w:color w:val="000000" w:themeColor="text1"/>
          <w:kern w:val="0"/>
          <w:sz w:val="28"/>
          <w:szCs w:val="32"/>
        </w:rPr>
        <w:t>2）解读国内政策权威：</w:t>
      </w:r>
      <w:r w:rsidRPr="00544B6D">
        <w:rPr>
          <w:rFonts w:hint="eastAsia"/>
          <w:color w:val="000000" w:themeColor="text1"/>
          <w:sz w:val="28"/>
          <w:szCs w:val="32"/>
        </w:rPr>
        <w:t>邀请工业</w:t>
      </w:r>
      <w:r w:rsidRPr="00544B6D">
        <w:rPr>
          <w:color w:val="000000" w:themeColor="text1"/>
          <w:sz w:val="28"/>
          <w:szCs w:val="32"/>
        </w:rPr>
        <w:t>和信息化</w:t>
      </w:r>
      <w:r w:rsidRPr="00544B6D">
        <w:rPr>
          <w:rFonts w:hint="eastAsia"/>
          <w:color w:val="000000" w:themeColor="text1"/>
          <w:sz w:val="28"/>
          <w:szCs w:val="32"/>
        </w:rPr>
        <w:t>部、</w:t>
      </w:r>
      <w:r w:rsidRPr="00544B6D">
        <w:rPr>
          <w:rFonts w:hint="eastAsia"/>
          <w:color w:val="000000" w:themeColor="text1"/>
          <w:sz w:val="28"/>
          <w:szCs w:val="32"/>
        </w:rPr>
        <w:lastRenderedPageBreak/>
        <w:t>国家</w:t>
      </w:r>
      <w:r w:rsidRPr="00544B6D">
        <w:rPr>
          <w:color w:val="000000" w:themeColor="text1"/>
          <w:sz w:val="28"/>
          <w:szCs w:val="32"/>
        </w:rPr>
        <w:t>卫生</w:t>
      </w:r>
      <w:r w:rsidRPr="00544B6D">
        <w:rPr>
          <w:rFonts w:hint="eastAsia"/>
          <w:color w:val="000000" w:themeColor="text1"/>
          <w:sz w:val="28"/>
          <w:szCs w:val="32"/>
        </w:rPr>
        <w:t>健康</w:t>
      </w:r>
      <w:r w:rsidRPr="00544B6D">
        <w:rPr>
          <w:color w:val="000000" w:themeColor="text1"/>
          <w:sz w:val="28"/>
          <w:szCs w:val="32"/>
        </w:rPr>
        <w:t>委</w:t>
      </w:r>
      <w:r w:rsidRPr="00544B6D">
        <w:rPr>
          <w:rFonts w:hint="eastAsia"/>
          <w:color w:val="000000" w:themeColor="text1"/>
          <w:sz w:val="28"/>
          <w:szCs w:val="32"/>
        </w:rPr>
        <w:t>等</w:t>
      </w:r>
      <w:r w:rsidRPr="00544B6D">
        <w:rPr>
          <w:color w:val="000000" w:themeColor="text1"/>
          <w:sz w:val="28"/>
          <w:szCs w:val="32"/>
        </w:rPr>
        <w:t>领导</w:t>
      </w:r>
      <w:r w:rsidRPr="00544B6D">
        <w:rPr>
          <w:rFonts w:hint="eastAsia"/>
          <w:color w:val="000000" w:themeColor="text1"/>
          <w:sz w:val="28"/>
          <w:szCs w:val="32"/>
        </w:rPr>
        <w:t>解读国内新一代人工智能、互联网</w:t>
      </w:r>
      <w:r w:rsidRPr="00544B6D">
        <w:rPr>
          <w:rFonts w:hint="eastAsia"/>
          <w:color w:val="000000" w:themeColor="text1"/>
          <w:sz w:val="28"/>
          <w:szCs w:val="32"/>
        </w:rPr>
        <w:t>+</w:t>
      </w:r>
      <w:r w:rsidRPr="00544B6D">
        <w:rPr>
          <w:rFonts w:hint="eastAsia"/>
          <w:color w:val="000000" w:themeColor="text1"/>
          <w:sz w:val="28"/>
          <w:szCs w:val="32"/>
        </w:rPr>
        <w:t>医疗健康、医疗人工智能监管相关政策；</w:t>
      </w:r>
      <w:r w:rsidRPr="00544B6D">
        <w:rPr>
          <w:rFonts w:ascii="黑体" w:eastAsia="黑体" w:hAnsi="黑体" w:cs="黑体" w:hint="eastAsia"/>
          <w:b/>
          <w:bCs/>
          <w:color w:val="000000" w:themeColor="text1"/>
          <w:kern w:val="0"/>
          <w:sz w:val="28"/>
          <w:szCs w:val="32"/>
        </w:rPr>
        <w:t>3）集中发布系列成果：</w:t>
      </w:r>
      <w:r w:rsidRPr="00544B6D">
        <w:rPr>
          <w:color w:val="000000" w:themeColor="text1"/>
          <w:sz w:val="28"/>
          <w:szCs w:val="32"/>
        </w:rPr>
        <w:t>论坛上</w:t>
      </w:r>
      <w:r w:rsidRPr="00544B6D">
        <w:rPr>
          <w:rFonts w:hint="eastAsia"/>
          <w:color w:val="000000" w:themeColor="text1"/>
          <w:sz w:val="28"/>
          <w:szCs w:val="32"/>
        </w:rPr>
        <w:t>将集中发布一批研究报告</w:t>
      </w:r>
      <w:r w:rsidRPr="00544B6D">
        <w:rPr>
          <w:color w:val="000000" w:themeColor="text1"/>
          <w:sz w:val="28"/>
          <w:szCs w:val="32"/>
        </w:rPr>
        <w:t>，包括</w:t>
      </w:r>
      <w:r w:rsidRPr="00544B6D">
        <w:rPr>
          <w:rFonts w:hint="eastAsia"/>
          <w:color w:val="000000" w:themeColor="text1"/>
          <w:sz w:val="28"/>
          <w:szCs w:val="32"/>
        </w:rPr>
        <w:t>《生物科技产业</w:t>
      </w:r>
      <w:r w:rsidRPr="00544B6D">
        <w:rPr>
          <w:color w:val="000000" w:themeColor="text1"/>
          <w:sz w:val="28"/>
          <w:szCs w:val="32"/>
        </w:rPr>
        <w:t>白皮书</w:t>
      </w:r>
      <w:r w:rsidRPr="00544B6D">
        <w:rPr>
          <w:rFonts w:hint="eastAsia"/>
          <w:color w:val="000000" w:themeColor="text1"/>
          <w:sz w:val="28"/>
          <w:szCs w:val="32"/>
        </w:rPr>
        <w:t>（</w:t>
      </w:r>
      <w:r w:rsidRPr="00544B6D">
        <w:rPr>
          <w:rFonts w:hint="eastAsia"/>
          <w:color w:val="000000" w:themeColor="text1"/>
          <w:sz w:val="28"/>
          <w:szCs w:val="32"/>
        </w:rPr>
        <w:t>201</w:t>
      </w:r>
      <w:r w:rsidRPr="00544B6D">
        <w:rPr>
          <w:color w:val="000000" w:themeColor="text1"/>
          <w:sz w:val="28"/>
          <w:szCs w:val="32"/>
        </w:rPr>
        <w:t>9</w:t>
      </w:r>
      <w:r w:rsidRPr="00544B6D">
        <w:rPr>
          <w:rFonts w:hint="eastAsia"/>
          <w:color w:val="000000" w:themeColor="text1"/>
          <w:sz w:val="28"/>
          <w:szCs w:val="32"/>
        </w:rPr>
        <w:t>年）》《移动健康</w:t>
      </w:r>
      <w:r w:rsidRPr="00544B6D">
        <w:rPr>
          <w:rFonts w:hint="eastAsia"/>
          <w:color w:val="000000" w:themeColor="text1"/>
          <w:sz w:val="28"/>
          <w:szCs w:val="32"/>
        </w:rPr>
        <w:t>APP</w:t>
      </w:r>
      <w:r w:rsidRPr="00544B6D">
        <w:rPr>
          <w:rFonts w:hint="eastAsia"/>
          <w:color w:val="000000" w:themeColor="text1"/>
          <w:sz w:val="28"/>
          <w:szCs w:val="32"/>
        </w:rPr>
        <w:t>发展报告（</w:t>
      </w:r>
      <w:r w:rsidRPr="00544B6D">
        <w:rPr>
          <w:rFonts w:hint="eastAsia"/>
          <w:color w:val="000000" w:themeColor="text1"/>
          <w:sz w:val="28"/>
          <w:szCs w:val="32"/>
        </w:rPr>
        <w:t>2</w:t>
      </w:r>
      <w:r w:rsidRPr="00544B6D">
        <w:rPr>
          <w:color w:val="000000" w:themeColor="text1"/>
          <w:sz w:val="28"/>
          <w:szCs w:val="32"/>
        </w:rPr>
        <w:t>019</w:t>
      </w:r>
      <w:r w:rsidRPr="00544B6D">
        <w:rPr>
          <w:rFonts w:hint="eastAsia"/>
          <w:color w:val="000000" w:themeColor="text1"/>
          <w:sz w:val="28"/>
          <w:szCs w:val="32"/>
        </w:rPr>
        <w:t>年）》，并发布医疗云计算可信评估、远程医疗产品可信评估等结果；</w:t>
      </w:r>
      <w:r w:rsidR="005E2AB7">
        <w:rPr>
          <w:rFonts w:ascii="黑体" w:eastAsia="黑体" w:hAnsi="黑体" w:cs="黑体"/>
          <w:b/>
          <w:bCs/>
          <w:color w:val="000000" w:themeColor="text1"/>
          <w:kern w:val="0"/>
          <w:sz w:val="28"/>
          <w:szCs w:val="32"/>
        </w:rPr>
        <w:t>4</w:t>
      </w:r>
      <w:r w:rsidRPr="00544B6D">
        <w:rPr>
          <w:rFonts w:ascii="黑体" w:eastAsia="黑体" w:hAnsi="黑体" w:cs="黑体" w:hint="eastAsia"/>
          <w:b/>
          <w:bCs/>
          <w:color w:val="000000" w:themeColor="text1"/>
          <w:kern w:val="0"/>
          <w:sz w:val="28"/>
          <w:szCs w:val="32"/>
        </w:rPr>
        <w:t>）医学人工智能</w:t>
      </w:r>
      <w:r w:rsidRPr="00544B6D">
        <w:rPr>
          <w:rFonts w:ascii="黑体" w:eastAsia="黑体" w:hAnsi="黑体" w:cs="黑体"/>
          <w:b/>
          <w:bCs/>
          <w:color w:val="000000" w:themeColor="text1"/>
          <w:kern w:val="0"/>
          <w:sz w:val="28"/>
          <w:szCs w:val="32"/>
        </w:rPr>
        <w:t>技术</w:t>
      </w:r>
      <w:r w:rsidRPr="00544B6D">
        <w:rPr>
          <w:rFonts w:ascii="黑体" w:eastAsia="黑体" w:hAnsi="黑体" w:cs="黑体" w:hint="eastAsia"/>
          <w:b/>
          <w:bCs/>
          <w:color w:val="000000" w:themeColor="text1"/>
          <w:kern w:val="0"/>
          <w:sz w:val="28"/>
          <w:szCs w:val="32"/>
        </w:rPr>
        <w:t>交流</w:t>
      </w:r>
      <w:r w:rsidRPr="00544B6D">
        <w:rPr>
          <w:rFonts w:ascii="黑体" w:eastAsia="黑体" w:hAnsi="黑体" w:cs="黑体"/>
          <w:b/>
          <w:bCs/>
          <w:color w:val="000000" w:themeColor="text1"/>
          <w:kern w:val="0"/>
          <w:sz w:val="28"/>
          <w:szCs w:val="32"/>
        </w:rPr>
        <w:t>与</w:t>
      </w:r>
      <w:r w:rsidRPr="00544B6D">
        <w:rPr>
          <w:rFonts w:ascii="黑体" w:eastAsia="黑体" w:hAnsi="黑体" w:cs="黑体" w:hint="eastAsia"/>
          <w:b/>
          <w:bCs/>
          <w:color w:val="000000" w:themeColor="text1"/>
          <w:kern w:val="0"/>
          <w:sz w:val="28"/>
          <w:szCs w:val="32"/>
        </w:rPr>
        <w:t>展览：</w:t>
      </w:r>
      <w:r w:rsidRPr="00544B6D">
        <w:rPr>
          <w:rFonts w:hint="eastAsia"/>
          <w:color w:val="000000" w:themeColor="text1"/>
          <w:sz w:val="28"/>
          <w:szCs w:val="32"/>
        </w:rPr>
        <w:t>国内外医疗机构</w:t>
      </w:r>
      <w:r w:rsidRPr="00544B6D">
        <w:rPr>
          <w:color w:val="000000" w:themeColor="text1"/>
          <w:sz w:val="28"/>
          <w:szCs w:val="32"/>
        </w:rPr>
        <w:t>、企业</w:t>
      </w:r>
      <w:r w:rsidRPr="00544B6D">
        <w:rPr>
          <w:rFonts w:hint="eastAsia"/>
          <w:color w:val="000000" w:themeColor="text1"/>
          <w:sz w:val="28"/>
          <w:szCs w:val="32"/>
        </w:rPr>
        <w:t>等将集中展示与</w:t>
      </w:r>
      <w:r w:rsidRPr="00544B6D">
        <w:rPr>
          <w:color w:val="000000" w:themeColor="text1"/>
          <w:sz w:val="28"/>
          <w:szCs w:val="32"/>
        </w:rPr>
        <w:t>交流</w:t>
      </w:r>
      <w:r w:rsidRPr="00544B6D">
        <w:rPr>
          <w:rFonts w:hint="eastAsia"/>
          <w:color w:val="000000" w:themeColor="text1"/>
          <w:sz w:val="28"/>
          <w:szCs w:val="32"/>
        </w:rPr>
        <w:t>医学人工智能</w:t>
      </w:r>
      <w:r w:rsidRPr="00544B6D">
        <w:rPr>
          <w:color w:val="000000" w:themeColor="text1"/>
          <w:sz w:val="28"/>
          <w:szCs w:val="32"/>
        </w:rPr>
        <w:t>最新技术</w:t>
      </w:r>
      <w:r w:rsidRPr="00544B6D">
        <w:rPr>
          <w:rFonts w:hint="eastAsia"/>
          <w:color w:val="000000" w:themeColor="text1"/>
          <w:sz w:val="28"/>
          <w:szCs w:val="32"/>
        </w:rPr>
        <w:t>成果和应用</w:t>
      </w:r>
      <w:r w:rsidRPr="00544B6D">
        <w:rPr>
          <w:color w:val="000000" w:themeColor="text1"/>
          <w:sz w:val="28"/>
          <w:szCs w:val="32"/>
        </w:rPr>
        <w:t>经验</w:t>
      </w:r>
      <w:r w:rsidRPr="00544B6D">
        <w:rPr>
          <w:rFonts w:hint="eastAsia"/>
          <w:color w:val="000000" w:themeColor="text1"/>
          <w:sz w:val="28"/>
          <w:szCs w:val="32"/>
        </w:rPr>
        <w:t>，展区包括医学人工智能、医用机器人、医疗健康可穿戴设备、移动健康</w:t>
      </w:r>
      <w:r w:rsidRPr="00544B6D">
        <w:rPr>
          <w:rFonts w:hint="eastAsia"/>
          <w:color w:val="000000" w:themeColor="text1"/>
          <w:sz w:val="28"/>
          <w:szCs w:val="32"/>
        </w:rPr>
        <w:t>APP</w:t>
      </w:r>
      <w:r w:rsidRPr="00544B6D">
        <w:rPr>
          <w:rFonts w:hint="eastAsia"/>
          <w:color w:val="000000" w:themeColor="text1"/>
          <w:sz w:val="28"/>
          <w:szCs w:val="32"/>
        </w:rPr>
        <w:t>、</w:t>
      </w:r>
      <w:r w:rsidRPr="00544B6D">
        <w:rPr>
          <w:rFonts w:hint="eastAsia"/>
          <w:color w:val="000000" w:themeColor="text1"/>
          <w:sz w:val="28"/>
          <w:szCs w:val="32"/>
        </w:rPr>
        <w:t>5</w:t>
      </w:r>
      <w:r w:rsidRPr="00544B6D">
        <w:rPr>
          <w:color w:val="000000" w:themeColor="text1"/>
          <w:sz w:val="28"/>
          <w:szCs w:val="32"/>
        </w:rPr>
        <w:t>G</w:t>
      </w:r>
      <w:r w:rsidRPr="00544B6D">
        <w:rPr>
          <w:rFonts w:hint="eastAsia"/>
          <w:color w:val="000000" w:themeColor="text1"/>
          <w:sz w:val="28"/>
          <w:szCs w:val="32"/>
        </w:rPr>
        <w:t>医疗、生物医药工业互联网等分区。</w:t>
      </w:r>
      <w:r w:rsidRPr="00544B6D">
        <w:rPr>
          <w:rFonts w:hint="eastAsia"/>
          <w:color w:val="000000" w:themeColor="text1"/>
          <w:sz w:val="28"/>
          <w:szCs w:val="32"/>
        </w:rPr>
        <w:t xml:space="preserve"> </w:t>
      </w:r>
    </w:p>
    <w:p w14:paraId="294B4852" w14:textId="29F0317B" w:rsidR="00B343F5" w:rsidRDefault="00DB4E94" w:rsidP="00B343F5">
      <w:pPr>
        <w:adjustRightInd w:val="0"/>
        <w:snapToGrid w:val="0"/>
        <w:spacing w:line="360" w:lineRule="auto"/>
        <w:ind w:firstLineChars="200" w:firstLine="560"/>
        <w:rPr>
          <w:rFonts w:ascii="仿宋" w:eastAsia="仿宋" w:hAnsi="仿宋"/>
          <w:color w:val="000000" w:themeColor="text1"/>
          <w:sz w:val="28"/>
          <w:szCs w:val="32"/>
        </w:rPr>
      </w:pPr>
      <w:r w:rsidRPr="00544B6D">
        <w:rPr>
          <w:rFonts w:ascii="仿宋" w:eastAsia="仿宋" w:hAnsi="仿宋" w:hint="eastAsia"/>
          <w:color w:val="000000" w:themeColor="text1"/>
          <w:sz w:val="28"/>
          <w:szCs w:val="32"/>
        </w:rPr>
        <w:t>论坛将分为人工智能赋能人类健康共同体主题论坛、I</w:t>
      </w:r>
      <w:r w:rsidRPr="00544B6D">
        <w:rPr>
          <w:rFonts w:ascii="仿宋" w:eastAsia="仿宋" w:hAnsi="仿宋"/>
          <w:color w:val="000000" w:themeColor="text1"/>
          <w:sz w:val="28"/>
          <w:szCs w:val="32"/>
        </w:rPr>
        <w:t>TU</w:t>
      </w:r>
      <w:r w:rsidRPr="00544B6D">
        <w:rPr>
          <w:rFonts w:ascii="仿宋" w:eastAsia="仿宋" w:hAnsi="仿宋" w:hint="eastAsia"/>
          <w:color w:val="000000" w:themeColor="text1"/>
          <w:sz w:val="28"/>
          <w:szCs w:val="32"/>
        </w:rPr>
        <w:t>与</w:t>
      </w:r>
      <w:r w:rsidRPr="00544B6D">
        <w:rPr>
          <w:rFonts w:ascii="仿宋" w:eastAsia="仿宋" w:hAnsi="仿宋"/>
          <w:color w:val="000000" w:themeColor="text1"/>
          <w:sz w:val="28"/>
          <w:szCs w:val="32"/>
        </w:rPr>
        <w:t>WHO</w:t>
      </w:r>
      <w:r w:rsidRPr="00544B6D">
        <w:rPr>
          <w:rFonts w:ascii="仿宋" w:eastAsia="仿宋" w:hAnsi="仿宋" w:hint="eastAsia"/>
          <w:color w:val="000000" w:themeColor="text1"/>
          <w:sz w:val="28"/>
          <w:szCs w:val="32"/>
        </w:rPr>
        <w:t>健康医疗人工智能焦点组(</w:t>
      </w:r>
      <w:r w:rsidRPr="00544B6D">
        <w:rPr>
          <w:rFonts w:ascii="仿宋" w:eastAsia="仿宋" w:hAnsi="仿宋"/>
          <w:color w:val="000000" w:themeColor="text1"/>
          <w:sz w:val="28"/>
          <w:szCs w:val="32"/>
        </w:rPr>
        <w:t>AI4H)</w:t>
      </w:r>
      <w:r w:rsidRPr="00544B6D">
        <w:rPr>
          <w:rFonts w:ascii="仿宋" w:eastAsia="仿宋" w:hAnsi="仿宋" w:hint="eastAsia"/>
          <w:color w:val="000000" w:themeColor="text1"/>
          <w:sz w:val="28"/>
          <w:szCs w:val="32"/>
        </w:rPr>
        <w:t xml:space="preserve"> 工作组会议主题论坛两大板块，参与人员包括</w:t>
      </w:r>
      <w:r w:rsidRPr="00544B6D">
        <w:rPr>
          <w:color w:val="000000" w:themeColor="text1"/>
          <w:sz w:val="28"/>
          <w:szCs w:val="32"/>
        </w:rPr>
        <w:t>国家卫生健康委</w:t>
      </w:r>
      <w:r w:rsidRPr="00544B6D">
        <w:rPr>
          <w:rFonts w:hint="eastAsia"/>
          <w:color w:val="000000" w:themeColor="text1"/>
          <w:sz w:val="28"/>
          <w:szCs w:val="32"/>
        </w:rPr>
        <w:t>、</w:t>
      </w:r>
      <w:r w:rsidRPr="00544B6D">
        <w:rPr>
          <w:color w:val="000000" w:themeColor="text1"/>
          <w:sz w:val="28"/>
          <w:szCs w:val="32"/>
        </w:rPr>
        <w:t>工业和信息化部领导；</w:t>
      </w:r>
      <w:r w:rsidRPr="00544B6D">
        <w:rPr>
          <w:rFonts w:ascii="仿宋" w:eastAsia="仿宋" w:hAnsi="仿宋" w:hint="eastAsia"/>
          <w:color w:val="000000" w:themeColor="text1"/>
          <w:sz w:val="28"/>
          <w:szCs w:val="32"/>
        </w:rPr>
        <w:t xml:space="preserve"> I</w:t>
      </w:r>
      <w:r w:rsidRPr="00544B6D">
        <w:rPr>
          <w:rFonts w:ascii="仿宋" w:eastAsia="仿宋" w:hAnsi="仿宋"/>
          <w:color w:val="000000" w:themeColor="text1"/>
          <w:sz w:val="28"/>
          <w:szCs w:val="32"/>
        </w:rPr>
        <w:t>TU</w:t>
      </w:r>
      <w:r w:rsidRPr="00544B6D">
        <w:rPr>
          <w:rFonts w:ascii="仿宋" w:eastAsia="仿宋" w:hAnsi="仿宋" w:hint="eastAsia"/>
          <w:color w:val="000000" w:themeColor="text1"/>
          <w:sz w:val="28"/>
          <w:szCs w:val="32"/>
        </w:rPr>
        <w:t>与</w:t>
      </w:r>
      <w:r w:rsidRPr="00544B6D">
        <w:rPr>
          <w:rFonts w:ascii="仿宋" w:eastAsia="仿宋" w:hAnsi="仿宋"/>
          <w:color w:val="000000" w:themeColor="text1"/>
          <w:sz w:val="28"/>
          <w:szCs w:val="32"/>
        </w:rPr>
        <w:t>WHO</w:t>
      </w:r>
      <w:r w:rsidRPr="00544B6D">
        <w:rPr>
          <w:rFonts w:ascii="仿宋" w:eastAsia="仿宋" w:hAnsi="仿宋" w:hint="eastAsia"/>
          <w:color w:val="000000" w:themeColor="text1"/>
          <w:sz w:val="28"/>
          <w:szCs w:val="32"/>
        </w:rPr>
        <w:t>健康医疗人工智能焦点组(</w:t>
      </w:r>
      <w:r w:rsidRPr="00544B6D">
        <w:rPr>
          <w:rFonts w:ascii="仿宋" w:eastAsia="仿宋" w:hAnsi="仿宋"/>
          <w:color w:val="000000" w:themeColor="text1"/>
          <w:sz w:val="28"/>
          <w:szCs w:val="32"/>
        </w:rPr>
        <w:t>AI4H)</w:t>
      </w:r>
      <w:r w:rsidRPr="00544B6D">
        <w:rPr>
          <w:rFonts w:ascii="仿宋" w:eastAsia="仿宋" w:hAnsi="仿宋" w:hint="eastAsia"/>
          <w:color w:val="000000" w:themeColor="text1"/>
          <w:sz w:val="28"/>
          <w:szCs w:val="32"/>
        </w:rPr>
        <w:t xml:space="preserve"> 工作组</w:t>
      </w:r>
      <w:r w:rsidRPr="00544B6D">
        <w:rPr>
          <w:color w:val="000000" w:themeColor="text1"/>
          <w:sz w:val="28"/>
          <w:szCs w:val="32"/>
        </w:rPr>
        <w:t>小组成员单位负责人；</w:t>
      </w:r>
      <w:r w:rsidRPr="00544B6D">
        <w:rPr>
          <w:rFonts w:hint="eastAsia"/>
          <w:color w:val="000000" w:themeColor="text1"/>
          <w:sz w:val="28"/>
          <w:szCs w:val="32"/>
        </w:rPr>
        <w:t>国家药品监督管理局、上海市政府、国家药监局医疗器械技术审评中心相关</w:t>
      </w:r>
      <w:r w:rsidRPr="00544B6D">
        <w:rPr>
          <w:color w:val="000000" w:themeColor="text1"/>
          <w:sz w:val="28"/>
          <w:szCs w:val="32"/>
        </w:rPr>
        <w:t>负责同志；互联网</w:t>
      </w:r>
      <w:r w:rsidRPr="00544B6D">
        <w:rPr>
          <w:color w:val="000000" w:themeColor="text1"/>
          <w:sz w:val="28"/>
          <w:szCs w:val="32"/>
        </w:rPr>
        <w:t>+</w:t>
      </w:r>
      <w:r w:rsidRPr="00544B6D">
        <w:rPr>
          <w:color w:val="000000" w:themeColor="text1"/>
          <w:sz w:val="28"/>
          <w:szCs w:val="32"/>
        </w:rPr>
        <w:t>医疗健康相关领域专家；</w:t>
      </w:r>
      <w:r w:rsidRPr="00544B6D">
        <w:rPr>
          <w:rFonts w:hint="eastAsia"/>
          <w:color w:val="000000" w:themeColor="text1"/>
          <w:sz w:val="28"/>
          <w:szCs w:val="32"/>
        </w:rPr>
        <w:t>互联网</w:t>
      </w:r>
      <w:r w:rsidRPr="00544B6D">
        <w:rPr>
          <w:rFonts w:hint="eastAsia"/>
          <w:color w:val="000000" w:themeColor="text1"/>
          <w:sz w:val="28"/>
          <w:szCs w:val="32"/>
        </w:rPr>
        <w:t>+</w:t>
      </w:r>
      <w:r w:rsidRPr="00544B6D">
        <w:rPr>
          <w:rFonts w:hint="eastAsia"/>
          <w:color w:val="000000" w:themeColor="text1"/>
          <w:sz w:val="28"/>
          <w:szCs w:val="32"/>
        </w:rPr>
        <w:t>医疗健康领域有关企业、社会组织</w:t>
      </w:r>
      <w:r w:rsidRPr="00544B6D">
        <w:rPr>
          <w:color w:val="000000" w:themeColor="text1"/>
          <w:sz w:val="28"/>
          <w:szCs w:val="32"/>
        </w:rPr>
        <w:t>；</w:t>
      </w:r>
      <w:r w:rsidRPr="00544B6D">
        <w:rPr>
          <w:rFonts w:ascii="仿宋" w:eastAsia="仿宋" w:hAnsi="仿宋" w:hint="eastAsia"/>
          <w:color w:val="000000" w:themeColor="text1"/>
          <w:sz w:val="28"/>
          <w:szCs w:val="32"/>
        </w:rPr>
        <w:t>中央电视台、健康报、人民邮电报等</w:t>
      </w:r>
      <w:r w:rsidRPr="00544B6D">
        <w:rPr>
          <w:rFonts w:hint="eastAsia"/>
          <w:color w:val="000000" w:themeColor="text1"/>
          <w:sz w:val="28"/>
          <w:szCs w:val="32"/>
        </w:rPr>
        <w:t>媒体记者，</w:t>
      </w:r>
      <w:r w:rsidRPr="00544B6D">
        <w:rPr>
          <w:rFonts w:ascii="仿宋" w:eastAsia="仿宋" w:hAnsi="仿宋" w:hint="eastAsia"/>
          <w:color w:val="000000" w:themeColor="text1"/>
          <w:sz w:val="28"/>
          <w:szCs w:val="32"/>
        </w:rPr>
        <w:t>会议总规模预计2000人左右。</w:t>
      </w:r>
    </w:p>
    <w:p w14:paraId="7EA6F9B9" w14:textId="77777777" w:rsidR="00B343F5" w:rsidRDefault="00B343F5" w:rsidP="00B343F5">
      <w:pPr>
        <w:adjustRightInd w:val="0"/>
        <w:snapToGrid w:val="0"/>
        <w:spacing w:line="360" w:lineRule="auto"/>
        <w:ind w:firstLineChars="200" w:firstLine="560"/>
        <w:rPr>
          <w:rFonts w:ascii="仿宋" w:eastAsia="仿宋" w:hAnsi="仿宋" w:hint="eastAsia"/>
          <w:color w:val="000000" w:themeColor="text1"/>
          <w:sz w:val="28"/>
          <w:szCs w:val="32"/>
        </w:rPr>
      </w:pPr>
    </w:p>
    <w:p w14:paraId="7A562E33" w14:textId="77777777" w:rsidR="00B343F5" w:rsidRDefault="000B70F4" w:rsidP="00B343F5">
      <w:pPr>
        <w:adjustRightInd w:val="0"/>
        <w:snapToGrid w:val="0"/>
        <w:spacing w:line="360" w:lineRule="auto"/>
        <w:ind w:firstLineChars="200" w:firstLine="482"/>
        <w:rPr>
          <w:rFonts w:ascii="仿宋" w:eastAsia="仿宋" w:hAnsi="仿宋"/>
          <w:color w:val="000000" w:themeColor="text1"/>
          <w:sz w:val="28"/>
          <w:szCs w:val="32"/>
        </w:rPr>
      </w:pPr>
      <w:r w:rsidRPr="00544B6D">
        <w:rPr>
          <w:rFonts w:ascii="仿宋" w:eastAsia="仿宋" w:hAnsi="仿宋" w:hint="eastAsia"/>
          <w:b/>
          <w:bCs/>
          <w:color w:val="000000" w:themeColor="text1"/>
          <w:kern w:val="0"/>
          <w:sz w:val="24"/>
          <w:szCs w:val="30"/>
        </w:rPr>
        <w:t>现将会议信息通知如下：</w:t>
      </w:r>
    </w:p>
    <w:p w14:paraId="78EED5E3" w14:textId="77777777" w:rsidR="00B343F5" w:rsidRDefault="000B70F4" w:rsidP="00B343F5">
      <w:pPr>
        <w:adjustRightInd w:val="0"/>
        <w:snapToGrid w:val="0"/>
        <w:spacing w:line="360" w:lineRule="auto"/>
        <w:ind w:firstLineChars="200" w:firstLine="482"/>
        <w:rPr>
          <w:rFonts w:ascii="仿宋" w:eastAsia="仿宋" w:hAnsi="仿宋"/>
          <w:color w:val="000000" w:themeColor="text1"/>
          <w:sz w:val="28"/>
          <w:szCs w:val="32"/>
        </w:rPr>
      </w:pPr>
      <w:r w:rsidRPr="00544B6D">
        <w:rPr>
          <w:rFonts w:ascii="仿宋" w:eastAsia="仿宋" w:hAnsi="仿宋" w:hint="eastAsia"/>
          <w:b/>
          <w:bCs/>
          <w:color w:val="000000" w:themeColor="text1"/>
          <w:kern w:val="0"/>
          <w:sz w:val="24"/>
          <w:szCs w:val="30"/>
        </w:rPr>
        <w:t>一、会议时间：2019年4月1-5日 </w:t>
      </w:r>
    </w:p>
    <w:p w14:paraId="761D6638" w14:textId="77777777" w:rsidR="00B343F5" w:rsidRDefault="000B70F4" w:rsidP="00B343F5">
      <w:pPr>
        <w:adjustRightInd w:val="0"/>
        <w:snapToGrid w:val="0"/>
        <w:spacing w:line="360" w:lineRule="auto"/>
        <w:ind w:firstLineChars="200" w:firstLine="482"/>
        <w:rPr>
          <w:rFonts w:ascii="仿宋" w:eastAsia="仿宋" w:hAnsi="仿宋"/>
          <w:color w:val="000000" w:themeColor="text1"/>
          <w:sz w:val="28"/>
          <w:szCs w:val="32"/>
        </w:rPr>
      </w:pPr>
      <w:r w:rsidRPr="00544B6D">
        <w:rPr>
          <w:rFonts w:ascii="仿宋" w:eastAsia="仿宋" w:hAnsi="仿宋" w:hint="eastAsia"/>
          <w:b/>
          <w:bCs/>
          <w:color w:val="000000" w:themeColor="text1"/>
          <w:kern w:val="0"/>
          <w:sz w:val="24"/>
          <w:szCs w:val="30"/>
        </w:rPr>
        <w:t>二、会议地点：</w:t>
      </w:r>
      <w:r w:rsidRPr="00544B6D">
        <w:rPr>
          <w:rFonts w:ascii="仿宋" w:eastAsia="仿宋" w:hAnsi="仿宋"/>
          <w:b/>
          <w:bCs/>
          <w:color w:val="000000" w:themeColor="text1"/>
          <w:kern w:val="0"/>
          <w:sz w:val="24"/>
          <w:szCs w:val="30"/>
        </w:rPr>
        <w:t>上海</w:t>
      </w:r>
      <w:r w:rsidRPr="00544B6D">
        <w:rPr>
          <w:rFonts w:ascii="仿宋" w:eastAsia="仿宋" w:hAnsi="仿宋" w:hint="eastAsia"/>
          <w:b/>
          <w:bCs/>
          <w:color w:val="000000" w:themeColor="text1"/>
          <w:kern w:val="0"/>
          <w:sz w:val="24"/>
          <w:szCs w:val="30"/>
        </w:rPr>
        <w:t>世</w:t>
      </w:r>
      <w:r w:rsidRPr="00544B6D">
        <w:rPr>
          <w:rFonts w:ascii="仿宋" w:eastAsia="仿宋" w:hAnsi="仿宋"/>
          <w:b/>
          <w:bCs/>
          <w:color w:val="000000" w:themeColor="text1"/>
          <w:kern w:val="0"/>
          <w:sz w:val="24"/>
          <w:szCs w:val="30"/>
        </w:rPr>
        <w:t>博</w:t>
      </w:r>
      <w:r w:rsidRPr="00544B6D">
        <w:rPr>
          <w:rFonts w:ascii="仿宋" w:eastAsia="仿宋" w:hAnsi="仿宋" w:hint="eastAsia"/>
          <w:b/>
          <w:bCs/>
          <w:color w:val="000000" w:themeColor="text1"/>
          <w:kern w:val="0"/>
          <w:sz w:val="24"/>
          <w:szCs w:val="30"/>
        </w:rPr>
        <w:t>中</w:t>
      </w:r>
      <w:r w:rsidRPr="00544B6D">
        <w:rPr>
          <w:rFonts w:ascii="仿宋" w:eastAsia="仿宋" w:hAnsi="仿宋"/>
          <w:b/>
          <w:bCs/>
          <w:color w:val="000000" w:themeColor="text1"/>
          <w:kern w:val="0"/>
          <w:sz w:val="24"/>
          <w:szCs w:val="30"/>
        </w:rPr>
        <w:t>心（上</w:t>
      </w:r>
      <w:r w:rsidRPr="00544B6D">
        <w:rPr>
          <w:rFonts w:ascii="仿宋" w:eastAsia="仿宋" w:hAnsi="仿宋" w:hint="eastAsia"/>
          <w:b/>
          <w:bCs/>
          <w:color w:val="000000" w:themeColor="text1"/>
          <w:kern w:val="0"/>
          <w:sz w:val="24"/>
          <w:szCs w:val="30"/>
        </w:rPr>
        <w:t>海</w:t>
      </w:r>
      <w:r w:rsidRPr="00544B6D">
        <w:rPr>
          <w:rFonts w:ascii="仿宋" w:eastAsia="仿宋" w:hAnsi="仿宋"/>
          <w:b/>
          <w:bCs/>
          <w:color w:val="000000" w:themeColor="text1"/>
          <w:kern w:val="0"/>
          <w:sz w:val="24"/>
          <w:szCs w:val="30"/>
        </w:rPr>
        <w:t>浦东新区世博</w:t>
      </w:r>
      <w:r w:rsidRPr="00544B6D">
        <w:rPr>
          <w:rFonts w:ascii="仿宋" w:eastAsia="仿宋" w:hAnsi="仿宋" w:hint="eastAsia"/>
          <w:b/>
          <w:bCs/>
          <w:color w:val="000000" w:themeColor="text1"/>
          <w:kern w:val="0"/>
          <w:sz w:val="24"/>
          <w:szCs w:val="30"/>
        </w:rPr>
        <w:t>大</w:t>
      </w:r>
      <w:r w:rsidRPr="00544B6D">
        <w:rPr>
          <w:rFonts w:ascii="仿宋" w:eastAsia="仿宋" w:hAnsi="仿宋"/>
          <w:b/>
          <w:bCs/>
          <w:color w:val="000000" w:themeColor="text1"/>
          <w:kern w:val="0"/>
          <w:sz w:val="24"/>
          <w:szCs w:val="30"/>
        </w:rPr>
        <w:t>道1500</w:t>
      </w:r>
      <w:r w:rsidRPr="00544B6D">
        <w:rPr>
          <w:rFonts w:ascii="仿宋" w:eastAsia="仿宋" w:hAnsi="仿宋" w:hint="eastAsia"/>
          <w:b/>
          <w:bCs/>
          <w:color w:val="000000" w:themeColor="text1"/>
          <w:kern w:val="0"/>
          <w:sz w:val="24"/>
          <w:szCs w:val="30"/>
        </w:rPr>
        <w:t>号</w:t>
      </w:r>
      <w:r w:rsidRPr="00544B6D">
        <w:rPr>
          <w:rFonts w:ascii="仿宋" w:eastAsia="仿宋" w:hAnsi="仿宋"/>
          <w:b/>
          <w:bCs/>
          <w:color w:val="000000" w:themeColor="text1"/>
          <w:kern w:val="0"/>
          <w:sz w:val="24"/>
          <w:szCs w:val="30"/>
        </w:rPr>
        <w:t>）</w:t>
      </w:r>
    </w:p>
    <w:p w14:paraId="3872DF60" w14:textId="77777777" w:rsidR="00B343F5" w:rsidRDefault="000B70F4" w:rsidP="00B343F5">
      <w:pPr>
        <w:adjustRightInd w:val="0"/>
        <w:snapToGrid w:val="0"/>
        <w:spacing w:line="360" w:lineRule="auto"/>
        <w:ind w:firstLineChars="200" w:firstLine="482"/>
        <w:rPr>
          <w:rFonts w:ascii="Calibri" w:eastAsia="仿宋" w:hAnsi="Calibri" w:cs="Calibri"/>
          <w:b/>
          <w:bCs/>
          <w:color w:val="000000" w:themeColor="text1"/>
          <w:kern w:val="0"/>
          <w:sz w:val="24"/>
          <w:szCs w:val="30"/>
        </w:rPr>
      </w:pPr>
      <w:r w:rsidRPr="00544B6D">
        <w:rPr>
          <w:rFonts w:ascii="仿宋" w:eastAsia="仿宋" w:hAnsi="仿宋"/>
          <w:b/>
          <w:bCs/>
          <w:color w:val="000000" w:themeColor="text1"/>
          <w:kern w:val="0"/>
          <w:sz w:val="24"/>
          <w:szCs w:val="30"/>
        </w:rPr>
        <w:t>三、联系人及电话：</w:t>
      </w:r>
      <w:r w:rsidR="002B597C" w:rsidRPr="00544B6D">
        <w:rPr>
          <w:rFonts w:ascii="仿宋" w:eastAsia="仿宋" w:hAnsi="仿宋" w:hint="eastAsia"/>
          <w:b/>
          <w:bCs/>
          <w:color w:val="000000" w:themeColor="text1"/>
          <w:kern w:val="0"/>
          <w:sz w:val="24"/>
          <w:szCs w:val="30"/>
        </w:rPr>
        <w:t>李常来</w:t>
      </w:r>
      <w:r w:rsidR="00976116">
        <w:rPr>
          <w:rFonts w:ascii="仿宋" w:eastAsia="仿宋" w:hAnsi="仿宋" w:hint="eastAsia"/>
          <w:b/>
          <w:bCs/>
          <w:color w:val="000000" w:themeColor="text1"/>
          <w:kern w:val="0"/>
          <w:sz w:val="24"/>
          <w:szCs w:val="30"/>
        </w:rPr>
        <w:t xml:space="preserve"> </w:t>
      </w:r>
      <w:r w:rsidR="00976116">
        <w:rPr>
          <w:rFonts w:ascii="仿宋" w:eastAsia="仿宋" w:hAnsi="仿宋"/>
          <w:b/>
          <w:bCs/>
          <w:color w:val="000000" w:themeColor="text1"/>
          <w:kern w:val="0"/>
          <w:sz w:val="24"/>
          <w:szCs w:val="30"/>
        </w:rPr>
        <w:t xml:space="preserve">  </w:t>
      </w:r>
      <w:r w:rsidR="00B241DF" w:rsidRPr="00544B6D">
        <w:rPr>
          <w:rFonts w:ascii="仿宋" w:eastAsia="仿宋" w:hAnsi="仿宋" w:hint="eastAsia"/>
          <w:b/>
          <w:bCs/>
          <w:color w:val="000000" w:themeColor="text1"/>
          <w:kern w:val="0"/>
          <w:sz w:val="24"/>
          <w:szCs w:val="30"/>
        </w:rPr>
        <w:t>1</w:t>
      </w:r>
      <w:r w:rsidR="00B241DF" w:rsidRPr="00544B6D">
        <w:rPr>
          <w:rFonts w:ascii="仿宋" w:eastAsia="仿宋" w:hAnsi="仿宋"/>
          <w:b/>
          <w:bCs/>
          <w:color w:val="000000" w:themeColor="text1"/>
          <w:kern w:val="0"/>
          <w:sz w:val="24"/>
          <w:szCs w:val="30"/>
        </w:rPr>
        <w:t>3811152093</w:t>
      </w:r>
      <w:r w:rsidR="00442238" w:rsidRPr="00544B6D">
        <w:rPr>
          <w:rFonts w:ascii="仿宋" w:eastAsia="仿宋" w:hAnsi="仿宋"/>
          <w:b/>
          <w:bCs/>
          <w:color w:val="000000" w:themeColor="text1"/>
          <w:kern w:val="0"/>
          <w:sz w:val="24"/>
          <w:szCs w:val="30"/>
        </w:rPr>
        <w:t xml:space="preserve">  </w:t>
      </w:r>
      <w:r w:rsidRPr="00544B6D">
        <w:rPr>
          <w:rFonts w:ascii="仿宋" w:eastAsia="仿宋" w:hAnsi="仿宋"/>
          <w:b/>
          <w:bCs/>
          <w:color w:val="000000" w:themeColor="text1"/>
          <w:kern w:val="0"/>
          <w:sz w:val="24"/>
          <w:szCs w:val="30"/>
        </w:rPr>
        <w:t xml:space="preserve"> </w:t>
      </w:r>
      <w:r w:rsidR="002B597C" w:rsidRPr="00544B6D">
        <w:rPr>
          <w:rFonts w:ascii="仿宋" w:eastAsia="仿宋" w:hAnsi="仿宋"/>
          <w:b/>
          <w:bCs/>
          <w:color w:val="000000" w:themeColor="text1"/>
          <w:kern w:val="0"/>
          <w:sz w:val="24"/>
          <w:szCs w:val="30"/>
        </w:rPr>
        <w:t>lcl</w:t>
      </w:r>
      <w:r w:rsidRPr="00544B6D">
        <w:rPr>
          <w:rFonts w:ascii="仿宋" w:eastAsia="仿宋" w:hAnsi="仿宋"/>
          <w:b/>
          <w:bCs/>
          <w:color w:val="000000" w:themeColor="text1"/>
          <w:kern w:val="0"/>
          <w:sz w:val="24"/>
          <w:szCs w:val="30"/>
        </w:rPr>
        <w:t>@</w:t>
      </w:r>
      <w:r w:rsidR="002B597C" w:rsidRPr="00544B6D">
        <w:rPr>
          <w:rFonts w:ascii="仿宋" w:eastAsia="仿宋" w:hAnsi="仿宋" w:hint="eastAsia"/>
          <w:b/>
          <w:bCs/>
          <w:color w:val="000000" w:themeColor="text1"/>
          <w:kern w:val="0"/>
          <w:sz w:val="24"/>
          <w:szCs w:val="30"/>
        </w:rPr>
        <w:t>mhealthchina.org</w:t>
      </w:r>
      <w:r w:rsidR="002B597C" w:rsidRPr="00544B6D">
        <w:rPr>
          <w:rFonts w:ascii="Calibri" w:eastAsia="仿宋" w:hAnsi="Calibri" w:cs="Calibri"/>
          <w:b/>
          <w:bCs/>
          <w:color w:val="000000" w:themeColor="text1"/>
          <w:kern w:val="0"/>
          <w:sz w:val="24"/>
          <w:szCs w:val="30"/>
        </w:rPr>
        <w:t>  </w:t>
      </w:r>
    </w:p>
    <w:p w14:paraId="5D5A29D0" w14:textId="5D8E557F" w:rsidR="000B70F4" w:rsidRPr="00B343F5" w:rsidRDefault="000B70F4" w:rsidP="00B343F5">
      <w:pPr>
        <w:adjustRightInd w:val="0"/>
        <w:snapToGrid w:val="0"/>
        <w:spacing w:line="360" w:lineRule="auto"/>
        <w:ind w:firstLineChars="200" w:firstLine="482"/>
        <w:rPr>
          <w:rFonts w:ascii="仿宋" w:eastAsia="仿宋" w:hAnsi="仿宋"/>
          <w:color w:val="000000" w:themeColor="text1"/>
          <w:sz w:val="28"/>
          <w:szCs w:val="32"/>
        </w:rPr>
      </w:pPr>
      <w:r w:rsidRPr="00544B6D">
        <w:rPr>
          <w:rFonts w:eastAsia="仿宋"/>
          <w:b/>
          <w:bCs/>
          <w:color w:val="000000" w:themeColor="text1"/>
          <w:kern w:val="0"/>
          <w:sz w:val="24"/>
          <w:szCs w:val="30"/>
        </w:rPr>
        <w:t>四、报名方式：本次会议采用在线报名方式，请于</w:t>
      </w:r>
      <w:r w:rsidRPr="00544B6D">
        <w:rPr>
          <w:rFonts w:eastAsia="仿宋"/>
          <w:b/>
          <w:bCs/>
          <w:color w:val="000000" w:themeColor="text1"/>
          <w:kern w:val="0"/>
          <w:sz w:val="24"/>
          <w:szCs w:val="30"/>
        </w:rPr>
        <w:t>3</w:t>
      </w:r>
      <w:r w:rsidRPr="00544B6D">
        <w:rPr>
          <w:rFonts w:eastAsia="仿宋"/>
          <w:b/>
          <w:bCs/>
          <w:color w:val="000000" w:themeColor="text1"/>
          <w:kern w:val="0"/>
          <w:sz w:val="24"/>
          <w:szCs w:val="30"/>
        </w:rPr>
        <w:t>月</w:t>
      </w:r>
      <w:r w:rsidRPr="00544B6D">
        <w:rPr>
          <w:rFonts w:eastAsia="仿宋"/>
          <w:b/>
          <w:bCs/>
          <w:color w:val="000000" w:themeColor="text1"/>
          <w:kern w:val="0"/>
          <w:sz w:val="24"/>
          <w:szCs w:val="30"/>
        </w:rPr>
        <w:t>28</w:t>
      </w:r>
      <w:r w:rsidRPr="00544B6D">
        <w:rPr>
          <w:rFonts w:eastAsia="仿宋"/>
          <w:b/>
          <w:bCs/>
          <w:color w:val="000000" w:themeColor="text1"/>
          <w:kern w:val="0"/>
          <w:sz w:val="24"/>
          <w:szCs w:val="30"/>
        </w:rPr>
        <w:t>日</w:t>
      </w:r>
      <w:r w:rsidRPr="00544B6D">
        <w:rPr>
          <w:rFonts w:eastAsia="仿宋"/>
          <w:b/>
          <w:bCs/>
          <w:color w:val="000000" w:themeColor="text1"/>
          <w:kern w:val="0"/>
          <w:sz w:val="24"/>
          <w:szCs w:val="30"/>
        </w:rPr>
        <w:t>18</w:t>
      </w:r>
      <w:r w:rsidRPr="00544B6D">
        <w:rPr>
          <w:rFonts w:eastAsia="仿宋"/>
          <w:b/>
          <w:bCs/>
          <w:color w:val="000000" w:themeColor="text1"/>
          <w:kern w:val="0"/>
          <w:sz w:val="24"/>
          <w:szCs w:val="30"/>
        </w:rPr>
        <w:t>点前扫描如下二维码，在线提交参会人。感谢您的支持！</w:t>
      </w:r>
    </w:p>
    <w:p w14:paraId="49C7477D" w14:textId="27121489" w:rsidR="00525EA7" w:rsidRPr="00EF6A2E" w:rsidRDefault="00C66AC7" w:rsidP="00EF6A2E">
      <w:pPr>
        <w:rPr>
          <w:b/>
          <w:color w:val="FF0000"/>
          <w:szCs w:val="32"/>
          <w:u w:val="single"/>
        </w:rPr>
      </w:pPr>
      <w:r w:rsidRPr="00190D3A">
        <w:rPr>
          <w:rFonts w:hint="eastAsia"/>
          <w:b/>
          <w:color w:val="FF0000"/>
          <w:szCs w:val="32"/>
          <w:u w:val="single"/>
        </w:rPr>
        <w:t>无注册费，需要提前报名</w:t>
      </w:r>
      <w:r>
        <w:rPr>
          <w:rFonts w:hint="eastAsia"/>
          <w:b/>
          <w:color w:val="FF0000"/>
          <w:szCs w:val="32"/>
          <w:u w:val="single"/>
        </w:rPr>
        <w:t xml:space="preserve"> </w:t>
      </w:r>
      <w:r>
        <w:rPr>
          <w:b/>
          <w:color w:val="FF0000"/>
          <w:szCs w:val="32"/>
          <w:u w:val="single"/>
        </w:rPr>
        <w:t xml:space="preserve"> </w:t>
      </w:r>
    </w:p>
    <w:p w14:paraId="7D2532CB" w14:textId="1382D171" w:rsidR="000121F3" w:rsidRPr="00EF6A2E" w:rsidRDefault="000B312D" w:rsidP="00EF6A2E">
      <w:pPr>
        <w:widowControl/>
        <w:jc w:val="left"/>
        <w:rPr>
          <w:rFonts w:ascii="仿宋" w:eastAsia="仿宋" w:hAnsi="仿宋" w:cs="Lucida Grande" w:hint="eastAsia"/>
          <w:color w:val="000000" w:themeColor="text1"/>
          <w:kern w:val="0"/>
          <w:sz w:val="20"/>
          <w:szCs w:val="21"/>
        </w:rPr>
      </w:pPr>
      <w:r w:rsidRPr="000B312D">
        <w:rPr>
          <w:rFonts w:ascii="仿宋" w:eastAsia="仿宋" w:hAnsi="仿宋" w:cs="Lucida Grande"/>
          <w:noProof/>
          <w:color w:val="000000" w:themeColor="text1"/>
          <w:kern w:val="0"/>
          <w:sz w:val="20"/>
          <w:szCs w:val="21"/>
        </w:rPr>
        <w:lastRenderedPageBreak/>
        <w:drawing>
          <wp:inline distT="0" distB="0" distL="0" distR="0" wp14:anchorId="50C35377" wp14:editId="756735AB">
            <wp:extent cx="1885950" cy="1885950"/>
            <wp:effectExtent l="0" t="0" r="0" b="0"/>
            <wp:docPr id="3" name="图片 3" descr="C:\Users\问鼎世界\AppData\Local\Temp\WeChat Files\e613fdff7fa5308ebde6345f123c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问鼎世界\AppData\Local\Temp\WeChat Files\e613fdff7fa5308ebde6345f123c6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38D40FEE" w14:textId="69E0321F" w:rsidR="00DB4E94" w:rsidRPr="00544B6D" w:rsidRDefault="00AE72BA" w:rsidP="00AE72BA">
      <w:pPr>
        <w:rPr>
          <w:color w:val="000000" w:themeColor="text1"/>
          <w:sz w:val="28"/>
          <w:szCs w:val="32"/>
        </w:rPr>
      </w:pPr>
      <w:r w:rsidRPr="00544B6D">
        <w:rPr>
          <w:color w:val="000000" w:themeColor="text1"/>
          <w:sz w:val="28"/>
          <w:szCs w:val="32"/>
        </w:rPr>
        <w:t xml:space="preserve">                             </w:t>
      </w:r>
      <w:r w:rsidR="00525EA7">
        <w:rPr>
          <w:color w:val="000000" w:themeColor="text1"/>
          <w:sz w:val="28"/>
          <w:szCs w:val="32"/>
        </w:rPr>
        <w:t xml:space="preserve">      </w:t>
      </w:r>
      <w:r w:rsidRPr="00544B6D">
        <w:rPr>
          <w:color w:val="000000" w:themeColor="text1"/>
          <w:sz w:val="28"/>
          <w:szCs w:val="32"/>
        </w:rPr>
        <w:t xml:space="preserve">  </w:t>
      </w:r>
      <w:r w:rsidR="00525EA7">
        <w:rPr>
          <w:color w:val="000000" w:themeColor="text1"/>
          <w:sz w:val="28"/>
          <w:szCs w:val="32"/>
        </w:rPr>
        <w:t xml:space="preserve">   </w:t>
      </w:r>
      <w:r w:rsidRPr="00544B6D">
        <w:rPr>
          <w:color w:val="000000" w:themeColor="text1"/>
          <w:sz w:val="28"/>
          <w:szCs w:val="32"/>
        </w:rPr>
        <w:t xml:space="preserve"> </w:t>
      </w:r>
      <w:r w:rsidR="00DB4E94" w:rsidRPr="00544B6D">
        <w:rPr>
          <w:rFonts w:hint="eastAsia"/>
          <w:color w:val="000000" w:themeColor="text1"/>
          <w:sz w:val="28"/>
          <w:szCs w:val="32"/>
        </w:rPr>
        <w:t>中国信息通信研究院</w:t>
      </w:r>
    </w:p>
    <w:p w14:paraId="5CDB5605" w14:textId="71BFC908" w:rsidR="00CF7633" w:rsidRDefault="00525EA7" w:rsidP="000B2383">
      <w:pPr>
        <w:wordWrap w:val="0"/>
        <w:ind w:firstLineChars="200" w:firstLine="560"/>
        <w:jc w:val="right"/>
        <w:rPr>
          <w:color w:val="000000" w:themeColor="text1"/>
          <w:sz w:val="28"/>
          <w:szCs w:val="32"/>
        </w:rPr>
      </w:pPr>
      <w:r>
        <w:rPr>
          <w:color w:val="000000" w:themeColor="text1"/>
          <w:sz w:val="28"/>
          <w:szCs w:val="32"/>
        </w:rPr>
        <w:t xml:space="preserve">   </w:t>
      </w:r>
      <w:r w:rsidR="00E35C54">
        <w:rPr>
          <w:color w:val="000000" w:themeColor="text1"/>
          <w:sz w:val="28"/>
          <w:szCs w:val="32"/>
        </w:rPr>
        <w:t xml:space="preserve">    </w:t>
      </w:r>
      <w:r>
        <w:rPr>
          <w:color w:val="000000" w:themeColor="text1"/>
          <w:sz w:val="28"/>
          <w:szCs w:val="32"/>
        </w:rPr>
        <w:t xml:space="preserve"> </w:t>
      </w:r>
      <w:r w:rsidR="00DB4E94" w:rsidRPr="00544B6D">
        <w:rPr>
          <w:color w:val="000000" w:themeColor="text1"/>
          <w:sz w:val="28"/>
          <w:szCs w:val="32"/>
        </w:rPr>
        <w:t>2019</w:t>
      </w:r>
      <w:r w:rsidR="00DB4E94" w:rsidRPr="00544B6D">
        <w:rPr>
          <w:color w:val="000000" w:themeColor="text1"/>
          <w:sz w:val="28"/>
          <w:szCs w:val="32"/>
        </w:rPr>
        <w:t>年</w:t>
      </w:r>
      <w:r w:rsidR="00AE72BA" w:rsidRPr="00544B6D">
        <w:rPr>
          <w:color w:val="000000" w:themeColor="text1"/>
          <w:sz w:val="28"/>
          <w:szCs w:val="32"/>
        </w:rPr>
        <w:t>3</w:t>
      </w:r>
      <w:r w:rsidR="00AE72BA" w:rsidRPr="00544B6D">
        <w:rPr>
          <w:color w:val="000000" w:themeColor="text1"/>
          <w:sz w:val="28"/>
          <w:szCs w:val="32"/>
        </w:rPr>
        <w:t>月</w:t>
      </w:r>
    </w:p>
    <w:p w14:paraId="4A25E941" w14:textId="2E3C5D08" w:rsidR="00DA1A9D" w:rsidRDefault="00DA1A9D" w:rsidP="000678A9">
      <w:pPr>
        <w:ind w:right="280" w:firstLineChars="200" w:firstLine="560"/>
        <w:jc w:val="right"/>
        <w:rPr>
          <w:color w:val="000000" w:themeColor="text1"/>
          <w:sz w:val="28"/>
          <w:szCs w:val="32"/>
        </w:rPr>
      </w:pPr>
    </w:p>
    <w:p w14:paraId="5CC9CAF4" w14:textId="447BE4AE" w:rsidR="000678A9" w:rsidRDefault="000678A9" w:rsidP="000678A9">
      <w:pPr>
        <w:ind w:right="280" w:firstLineChars="200" w:firstLine="560"/>
        <w:jc w:val="right"/>
        <w:rPr>
          <w:color w:val="000000" w:themeColor="text1"/>
          <w:sz w:val="28"/>
          <w:szCs w:val="32"/>
        </w:rPr>
      </w:pPr>
    </w:p>
    <w:p w14:paraId="6000D295" w14:textId="77777777" w:rsidR="000678A9" w:rsidRDefault="000678A9" w:rsidP="000678A9">
      <w:pPr>
        <w:ind w:right="280" w:firstLineChars="200" w:firstLine="560"/>
        <w:jc w:val="right"/>
        <w:rPr>
          <w:rFonts w:hint="eastAsia"/>
          <w:color w:val="000000" w:themeColor="text1"/>
          <w:sz w:val="28"/>
          <w:szCs w:val="32"/>
        </w:rPr>
      </w:pPr>
    </w:p>
    <w:p w14:paraId="3FEA5528" w14:textId="77777777" w:rsidR="004F571E" w:rsidRPr="001A1C10" w:rsidRDefault="004F571E" w:rsidP="004F571E">
      <w:pPr>
        <w:spacing w:line="600" w:lineRule="exact"/>
        <w:jc w:val="center"/>
        <w:rPr>
          <w:rFonts w:ascii="微软雅黑" w:eastAsia="微软雅黑" w:hAnsi="微软雅黑"/>
          <w:b/>
          <w:sz w:val="36"/>
          <w:szCs w:val="21"/>
        </w:rPr>
      </w:pPr>
      <w:r w:rsidRPr="008C33D2">
        <w:rPr>
          <w:rFonts w:ascii="微软雅黑" w:eastAsia="微软雅黑" w:hAnsi="微软雅黑"/>
          <w:b/>
          <w:sz w:val="36"/>
          <w:szCs w:val="21"/>
        </w:rPr>
        <w:t>2019国际医学人工智能论坛</w:t>
      </w:r>
      <w:r w:rsidRPr="008C33D2">
        <w:rPr>
          <w:rFonts w:ascii="微软雅黑" w:eastAsia="微软雅黑" w:hAnsi="微软雅黑" w:hint="eastAsia"/>
          <w:b/>
          <w:sz w:val="36"/>
          <w:szCs w:val="21"/>
        </w:rPr>
        <w:t>暨</w:t>
      </w:r>
      <w:r w:rsidRPr="008C33D2">
        <w:rPr>
          <w:rFonts w:ascii="微软雅黑" w:eastAsia="微软雅黑" w:hAnsi="微软雅黑"/>
          <w:b/>
          <w:sz w:val="36"/>
          <w:szCs w:val="21"/>
        </w:rPr>
        <w:t>ITU</w:t>
      </w:r>
      <w:r w:rsidRPr="008C33D2">
        <w:rPr>
          <w:rFonts w:ascii="微软雅黑" w:eastAsia="微软雅黑" w:hAnsi="微软雅黑" w:hint="eastAsia"/>
          <w:b/>
          <w:sz w:val="36"/>
          <w:szCs w:val="21"/>
        </w:rPr>
        <w:t>与</w:t>
      </w:r>
      <w:r w:rsidRPr="008C33D2">
        <w:rPr>
          <w:rFonts w:ascii="微软雅黑" w:eastAsia="微软雅黑" w:hAnsi="微软雅黑"/>
          <w:b/>
          <w:sz w:val="36"/>
          <w:szCs w:val="21"/>
        </w:rPr>
        <w:t>WHO健康医疗人工智能焦点组（AI4H）会议</w:t>
      </w:r>
    </w:p>
    <w:p w14:paraId="5B5CA2E1" w14:textId="34A1D590" w:rsidR="00976116" w:rsidRPr="001A1C10" w:rsidRDefault="004F571E" w:rsidP="00DA1A9D">
      <w:pPr>
        <w:spacing w:line="600" w:lineRule="exact"/>
        <w:jc w:val="center"/>
        <w:rPr>
          <w:rFonts w:ascii="微软雅黑" w:eastAsia="微软雅黑" w:hAnsi="微软雅黑" w:cs="微软雅黑"/>
          <w:sz w:val="36"/>
          <w:szCs w:val="21"/>
        </w:rPr>
      </w:pPr>
      <w:r w:rsidRPr="008C33D2">
        <w:rPr>
          <w:rFonts w:ascii="微软雅黑" w:eastAsia="微软雅黑" w:hAnsi="微软雅黑" w:cs="微软雅黑" w:hint="eastAsia"/>
          <w:sz w:val="36"/>
          <w:szCs w:val="21"/>
        </w:rPr>
        <w:t>上海世博中心</w:t>
      </w:r>
      <w:r w:rsidRPr="008C33D2">
        <w:rPr>
          <w:rFonts w:ascii="微软雅黑" w:eastAsia="微软雅黑" w:hAnsi="微软雅黑" w:cs="微软雅黑"/>
          <w:sz w:val="36"/>
          <w:szCs w:val="21"/>
        </w:rPr>
        <w:t xml:space="preserve"> | 2019</w:t>
      </w:r>
      <w:r w:rsidRPr="008C33D2">
        <w:rPr>
          <w:rFonts w:ascii="微软雅黑" w:eastAsia="微软雅黑" w:hAnsi="微软雅黑" w:cs="微软雅黑" w:hint="eastAsia"/>
          <w:sz w:val="36"/>
          <w:szCs w:val="21"/>
        </w:rPr>
        <w:t>年</w:t>
      </w:r>
      <w:r w:rsidRPr="008C33D2">
        <w:rPr>
          <w:rFonts w:ascii="微软雅黑" w:eastAsia="微软雅黑" w:hAnsi="微软雅黑" w:cs="微软雅黑"/>
          <w:sz w:val="36"/>
          <w:szCs w:val="21"/>
        </w:rPr>
        <w:t>4</w:t>
      </w:r>
      <w:r w:rsidRPr="008C33D2">
        <w:rPr>
          <w:rFonts w:ascii="微软雅黑" w:eastAsia="微软雅黑" w:hAnsi="微软雅黑" w:cs="微软雅黑" w:hint="eastAsia"/>
          <w:sz w:val="36"/>
          <w:szCs w:val="21"/>
        </w:rPr>
        <w:t>月</w:t>
      </w:r>
      <w:r w:rsidRPr="008C33D2">
        <w:rPr>
          <w:rFonts w:ascii="微软雅黑" w:eastAsia="微软雅黑" w:hAnsi="微软雅黑" w:cs="微软雅黑"/>
          <w:sz w:val="36"/>
          <w:szCs w:val="21"/>
        </w:rPr>
        <w:t>1</w:t>
      </w:r>
      <w:r w:rsidRPr="008C33D2">
        <w:rPr>
          <w:rFonts w:ascii="微软雅黑" w:eastAsia="微软雅黑" w:hAnsi="微软雅黑" w:cs="微软雅黑" w:hint="eastAsia"/>
          <w:sz w:val="36"/>
          <w:szCs w:val="21"/>
        </w:rPr>
        <w:t>日</w:t>
      </w:r>
      <w:r w:rsidRPr="008C33D2">
        <w:rPr>
          <w:rFonts w:ascii="微软雅黑" w:eastAsia="微软雅黑" w:hAnsi="微软雅黑" w:cs="微软雅黑"/>
          <w:sz w:val="36"/>
          <w:szCs w:val="21"/>
        </w:rPr>
        <w:t>-5</w:t>
      </w:r>
      <w:r w:rsidRPr="008C33D2">
        <w:rPr>
          <w:rFonts w:ascii="微软雅黑" w:eastAsia="微软雅黑" w:hAnsi="微软雅黑" w:cs="微软雅黑" w:hint="eastAsia"/>
          <w:sz w:val="36"/>
          <w:szCs w:val="21"/>
        </w:rPr>
        <w:t>日</w:t>
      </w:r>
    </w:p>
    <w:p w14:paraId="55825D0C" w14:textId="2D67168E" w:rsidR="004F571E" w:rsidRDefault="004F571E" w:rsidP="004F571E">
      <w:pPr>
        <w:spacing w:line="600" w:lineRule="exact"/>
        <w:jc w:val="center"/>
        <w:rPr>
          <w:rFonts w:ascii="微软雅黑" w:eastAsia="微软雅黑" w:hAnsi="微软雅黑" w:cstheme="majorEastAsia"/>
          <w:b/>
          <w:color w:val="FF0000"/>
          <w:sz w:val="28"/>
          <w:szCs w:val="21"/>
        </w:rPr>
      </w:pPr>
      <w:r w:rsidRPr="008C33D2">
        <w:rPr>
          <w:rFonts w:ascii="微软雅黑" w:eastAsia="微软雅黑" w:hAnsi="微软雅黑" w:cstheme="majorEastAsia" w:hint="eastAsia"/>
          <w:b/>
          <w:color w:val="FF0000"/>
          <w:sz w:val="28"/>
          <w:szCs w:val="21"/>
        </w:rPr>
        <w:t>第一天</w:t>
      </w:r>
      <w:r w:rsidRPr="008C33D2">
        <w:rPr>
          <w:rFonts w:ascii="微软雅黑" w:eastAsia="微软雅黑" w:hAnsi="微软雅黑" w:cstheme="majorEastAsia"/>
          <w:b/>
          <w:color w:val="FF0000"/>
          <w:sz w:val="28"/>
          <w:szCs w:val="21"/>
        </w:rPr>
        <w:t>|4</w:t>
      </w:r>
      <w:r w:rsidRPr="008C33D2">
        <w:rPr>
          <w:rFonts w:ascii="微软雅黑" w:eastAsia="微软雅黑" w:hAnsi="微软雅黑" w:cstheme="majorEastAsia" w:hint="eastAsia"/>
          <w:b/>
          <w:color w:val="FF0000"/>
          <w:sz w:val="28"/>
          <w:szCs w:val="21"/>
        </w:rPr>
        <w:t>月</w:t>
      </w:r>
      <w:r w:rsidRPr="008C33D2">
        <w:rPr>
          <w:rFonts w:ascii="微软雅黑" w:eastAsia="微软雅黑" w:hAnsi="微软雅黑" w:cstheme="majorEastAsia"/>
          <w:b/>
          <w:color w:val="FF0000"/>
          <w:sz w:val="28"/>
          <w:szCs w:val="21"/>
        </w:rPr>
        <w:t>1</w:t>
      </w:r>
      <w:r w:rsidRPr="008C33D2">
        <w:rPr>
          <w:rFonts w:ascii="微软雅黑" w:eastAsia="微软雅黑" w:hAnsi="微软雅黑" w:cstheme="majorEastAsia" w:hint="eastAsia"/>
          <w:b/>
          <w:color w:val="FF0000"/>
          <w:sz w:val="28"/>
          <w:szCs w:val="21"/>
        </w:rPr>
        <w:t>日</w:t>
      </w:r>
      <w:r w:rsidRPr="001A1C10">
        <w:rPr>
          <w:rFonts w:ascii="微软雅黑" w:eastAsia="微软雅黑" w:hAnsi="微软雅黑" w:cstheme="majorEastAsia" w:hint="eastAsia"/>
          <w:b/>
          <w:color w:val="FF0000"/>
          <w:sz w:val="28"/>
          <w:szCs w:val="21"/>
        </w:rPr>
        <w:t xml:space="preserve"> </w:t>
      </w:r>
    </w:p>
    <w:p w14:paraId="66D91229" w14:textId="77777777" w:rsidR="000678A9" w:rsidRPr="001A1C10" w:rsidRDefault="000678A9" w:rsidP="004F571E">
      <w:pPr>
        <w:spacing w:line="600" w:lineRule="exact"/>
        <w:jc w:val="center"/>
        <w:rPr>
          <w:rFonts w:ascii="微软雅黑" w:eastAsia="微软雅黑" w:hAnsi="微软雅黑" w:cstheme="majorEastAsia"/>
          <w:b/>
          <w:color w:val="FF0000"/>
          <w:sz w:val="28"/>
          <w:szCs w:val="21"/>
        </w:rPr>
      </w:pPr>
    </w:p>
    <w:p w14:paraId="05388156" w14:textId="77777777" w:rsidR="004F571E" w:rsidRPr="001A1C10" w:rsidRDefault="004F571E" w:rsidP="004F571E">
      <w:pPr>
        <w:jc w:val="left"/>
        <w:rPr>
          <w:rFonts w:ascii="微软雅黑" w:eastAsia="微软雅黑" w:hAnsi="微软雅黑" w:cs="微软雅黑"/>
          <w:b/>
          <w:sz w:val="18"/>
          <w:szCs w:val="21"/>
          <w:lang w:val="zh-TW" w:eastAsia="zh-TW"/>
        </w:rPr>
      </w:pPr>
      <w:r w:rsidRPr="008C33D2">
        <w:rPr>
          <w:rFonts w:ascii="微软雅黑" w:eastAsia="微软雅黑" w:hAnsi="微软雅黑" w:cs="微软雅黑"/>
          <w:b/>
          <w:sz w:val="18"/>
          <w:szCs w:val="21"/>
          <w:lang w:val="zh-TW"/>
        </w:rPr>
        <w:t>指导单位：</w:t>
      </w:r>
    </w:p>
    <w:p w14:paraId="63C669E7" w14:textId="77777777" w:rsidR="004F571E" w:rsidRPr="001A1C10" w:rsidRDefault="004F571E" w:rsidP="004F571E">
      <w:pPr>
        <w:jc w:val="left"/>
        <w:rPr>
          <w:rFonts w:ascii="微软雅黑" w:eastAsia="微软雅黑" w:hAnsi="微软雅黑" w:cs="微软雅黑"/>
          <w:sz w:val="18"/>
          <w:szCs w:val="21"/>
          <w:lang w:val="zh-TW" w:eastAsia="zh-TW"/>
        </w:rPr>
      </w:pPr>
      <w:r w:rsidRPr="008C33D2">
        <w:rPr>
          <w:rFonts w:ascii="微软雅黑" w:eastAsia="微软雅黑" w:hAnsi="微软雅黑" w:cs="微软雅黑"/>
          <w:sz w:val="18"/>
          <w:szCs w:val="21"/>
          <w:lang w:val="zh-TW"/>
        </w:rPr>
        <w:t>世界卫生组织（WHO）、国际电信联盟（ITU</w:t>
      </w:r>
      <w:r w:rsidRPr="008C33D2">
        <w:rPr>
          <w:rFonts w:ascii="微软雅黑" w:eastAsia="微软雅黑" w:hAnsi="微软雅黑" w:cs="微软雅黑" w:hint="eastAsia"/>
          <w:sz w:val="18"/>
          <w:szCs w:val="21"/>
          <w:lang w:val="zh-TW"/>
        </w:rPr>
        <w:t>）</w:t>
      </w:r>
    </w:p>
    <w:p w14:paraId="4DD99C75" w14:textId="77777777" w:rsidR="004F571E" w:rsidRPr="001A1C10" w:rsidRDefault="004F571E" w:rsidP="004F571E">
      <w:pPr>
        <w:jc w:val="left"/>
        <w:rPr>
          <w:rFonts w:ascii="微软雅黑" w:eastAsia="微软雅黑" w:hAnsi="微软雅黑" w:cs="微软雅黑"/>
          <w:b/>
          <w:sz w:val="18"/>
          <w:szCs w:val="21"/>
          <w:lang w:val="zh-TW" w:eastAsia="zh-TW"/>
        </w:rPr>
      </w:pPr>
      <w:r w:rsidRPr="008C33D2">
        <w:rPr>
          <w:rFonts w:ascii="微软雅黑" w:eastAsia="微软雅黑" w:hAnsi="微软雅黑" w:cs="微软雅黑"/>
          <w:b/>
          <w:sz w:val="18"/>
          <w:szCs w:val="21"/>
          <w:lang w:val="zh-TW"/>
        </w:rPr>
        <w:t>主办单位：</w:t>
      </w:r>
    </w:p>
    <w:p w14:paraId="305410AB" w14:textId="77777777" w:rsidR="004F571E" w:rsidRPr="001A1C10" w:rsidRDefault="004F571E" w:rsidP="004F571E">
      <w:pPr>
        <w:jc w:val="left"/>
        <w:rPr>
          <w:rFonts w:ascii="微软雅黑" w:eastAsia="微软雅黑" w:hAnsi="微软雅黑" w:cs="微软雅黑"/>
          <w:sz w:val="18"/>
          <w:szCs w:val="21"/>
          <w:lang w:val="zh-TW" w:eastAsia="zh-TW"/>
        </w:rPr>
      </w:pPr>
      <w:r w:rsidRPr="008C33D2">
        <w:rPr>
          <w:rFonts w:ascii="微软雅黑" w:eastAsia="微软雅黑" w:hAnsi="微软雅黑" w:cs="微软雅黑"/>
          <w:sz w:val="18"/>
          <w:szCs w:val="21"/>
          <w:lang w:val="zh-TW"/>
        </w:rPr>
        <w:t>中国信息通信研究院、  国家卫生健康</w:t>
      </w:r>
      <w:r>
        <w:rPr>
          <w:rFonts w:ascii="微软雅黑" w:eastAsia="微软雅黑" w:hAnsi="微软雅黑" w:cs="微软雅黑" w:hint="eastAsia"/>
          <w:sz w:val="18"/>
          <w:szCs w:val="21"/>
          <w:lang w:val="zh-TW"/>
        </w:rPr>
        <w:t>委员会</w:t>
      </w:r>
      <w:r w:rsidRPr="008C33D2">
        <w:rPr>
          <w:rFonts w:ascii="微软雅黑" w:eastAsia="微软雅黑" w:hAnsi="微软雅黑" w:cs="微软雅黑"/>
          <w:sz w:val="18"/>
          <w:szCs w:val="21"/>
          <w:lang w:val="zh-TW"/>
        </w:rPr>
        <w:t>国际交流与合作中心、 上海市经济和信息化委员会、上海申康医院发展中心、北京航空航天大学、中国医疗器械行业协会</w:t>
      </w:r>
    </w:p>
    <w:p w14:paraId="241033A2" w14:textId="77777777" w:rsidR="004F571E" w:rsidRPr="001A1C10" w:rsidRDefault="004F571E" w:rsidP="004F571E">
      <w:pPr>
        <w:jc w:val="left"/>
        <w:rPr>
          <w:rFonts w:ascii="微软雅黑" w:eastAsia="微软雅黑" w:hAnsi="微软雅黑" w:cs="微软雅黑"/>
          <w:b/>
          <w:sz w:val="18"/>
          <w:szCs w:val="21"/>
          <w:lang w:val="zh-TW" w:eastAsia="zh-TW"/>
        </w:rPr>
      </w:pPr>
      <w:r w:rsidRPr="008C33D2">
        <w:rPr>
          <w:rFonts w:ascii="微软雅黑" w:eastAsia="微软雅黑" w:hAnsi="微软雅黑" w:cs="微软雅黑"/>
          <w:b/>
          <w:sz w:val="18"/>
          <w:szCs w:val="21"/>
          <w:lang w:val="zh-TW"/>
        </w:rPr>
        <w:t>承办单位：</w:t>
      </w:r>
    </w:p>
    <w:p w14:paraId="1C999A95" w14:textId="1B6557CB" w:rsidR="004F571E" w:rsidRPr="00BA7D7E" w:rsidRDefault="004F571E" w:rsidP="004F571E">
      <w:pPr>
        <w:jc w:val="left"/>
        <w:rPr>
          <w:rFonts w:ascii="微软雅黑" w:eastAsia="PMingLiU" w:hAnsi="微软雅黑" w:cs="微软雅黑"/>
          <w:sz w:val="18"/>
          <w:szCs w:val="21"/>
          <w:lang w:val="zh-TW" w:eastAsia="zh-TW"/>
        </w:rPr>
      </w:pPr>
      <w:r w:rsidRPr="008C33D2">
        <w:rPr>
          <w:rFonts w:ascii="微软雅黑" w:eastAsia="微软雅黑" w:hAnsi="微软雅黑" w:cs="微软雅黑"/>
          <w:sz w:val="18"/>
          <w:szCs w:val="21"/>
          <w:lang w:val="zh-TW"/>
        </w:rPr>
        <w:t>互联网医疗健康产业联盟、中国信息通信研究院华东分院、中国生物科技产业联盟（筹）、  IMT-2020</w:t>
      </w:r>
      <w:r w:rsidRPr="008C33D2">
        <w:rPr>
          <w:rFonts w:ascii="微软雅黑" w:eastAsia="微软雅黑" w:hAnsi="微软雅黑" w:cs="微软雅黑" w:hint="eastAsia"/>
          <w:sz w:val="18"/>
          <w:szCs w:val="21"/>
          <w:lang w:val="zh-TW"/>
        </w:rPr>
        <w:t>（</w:t>
      </w:r>
      <w:r w:rsidRPr="008C33D2">
        <w:rPr>
          <w:rFonts w:ascii="微软雅黑" w:eastAsia="微软雅黑" w:hAnsi="微软雅黑" w:cs="微软雅黑"/>
          <w:sz w:val="18"/>
          <w:szCs w:val="21"/>
          <w:lang w:val="zh-TW"/>
        </w:rPr>
        <w:t>5G）推进组、工业互联网产业联盟、上海精准医疗研究院、中国技术交易所</w:t>
      </w:r>
      <w:r>
        <w:rPr>
          <w:rFonts w:ascii="微软雅黑" w:eastAsia="微软雅黑" w:hAnsi="微软雅黑" w:cs="微软雅黑" w:hint="eastAsia"/>
          <w:sz w:val="18"/>
          <w:szCs w:val="21"/>
          <w:lang w:val="zh-TW"/>
        </w:rPr>
        <w:t>、</w:t>
      </w:r>
      <w:r w:rsidRPr="007570C6">
        <w:rPr>
          <w:rFonts w:ascii="微软雅黑" w:eastAsia="微软雅黑" w:hAnsi="微软雅黑" w:cs="微软雅黑" w:hint="eastAsia"/>
          <w:sz w:val="18"/>
          <w:szCs w:val="21"/>
          <w:lang w:val="zh-TW"/>
        </w:rPr>
        <w:t>上海交大</w:t>
      </w:r>
      <w:r w:rsidRPr="007570C6">
        <w:rPr>
          <w:rFonts w:ascii="微软雅黑" w:eastAsia="微软雅黑" w:hAnsi="微软雅黑" w:cs="微软雅黑"/>
          <w:sz w:val="18"/>
          <w:szCs w:val="21"/>
          <w:lang w:val="zh-TW"/>
        </w:rPr>
        <w:t>-斯坦福大学智能医疗联合实验室</w:t>
      </w:r>
      <w:r w:rsidR="00C076D2">
        <w:rPr>
          <w:rFonts w:ascii="微软雅黑" w:eastAsia="微软雅黑" w:hAnsi="微软雅黑" w:cs="微软雅黑" w:hint="eastAsia"/>
          <w:sz w:val="18"/>
          <w:szCs w:val="21"/>
          <w:lang w:val="zh-TW"/>
        </w:rPr>
        <w:t>、浙江省医院协会、河南省医院协会</w:t>
      </w:r>
    </w:p>
    <w:p w14:paraId="4BCBF99B" w14:textId="77777777" w:rsidR="004F571E" w:rsidRPr="001A1C10" w:rsidRDefault="004F571E" w:rsidP="004F571E">
      <w:pPr>
        <w:jc w:val="left"/>
        <w:rPr>
          <w:rFonts w:ascii="微软雅黑" w:eastAsia="微软雅黑" w:hAnsi="微软雅黑" w:cs="微软雅黑"/>
          <w:b/>
          <w:sz w:val="18"/>
          <w:szCs w:val="21"/>
          <w:lang w:val="zh-TW" w:eastAsia="zh-TW"/>
        </w:rPr>
      </w:pPr>
      <w:r w:rsidRPr="008C33D2">
        <w:rPr>
          <w:rFonts w:ascii="微软雅黑" w:eastAsia="微软雅黑" w:hAnsi="微软雅黑" w:cs="微软雅黑"/>
          <w:b/>
          <w:sz w:val="18"/>
          <w:szCs w:val="21"/>
          <w:lang w:val="zh-TW"/>
        </w:rPr>
        <w:t>协办单位：</w:t>
      </w:r>
    </w:p>
    <w:p w14:paraId="5B02837F" w14:textId="0A7B784E" w:rsidR="000678A9" w:rsidRPr="000678A9" w:rsidRDefault="004F571E" w:rsidP="004F571E">
      <w:pPr>
        <w:jc w:val="left"/>
        <w:rPr>
          <w:rFonts w:ascii="微软雅黑" w:eastAsia="微软雅黑" w:hAnsi="微软雅黑" w:cs="微软雅黑" w:hint="eastAsia"/>
          <w:sz w:val="18"/>
          <w:szCs w:val="21"/>
          <w:lang w:val="zh-TW"/>
        </w:rPr>
      </w:pPr>
      <w:r w:rsidRPr="008C33D2">
        <w:rPr>
          <w:rFonts w:ascii="微软雅黑" w:eastAsia="微软雅黑" w:hAnsi="微软雅黑" w:cs="微软雅黑"/>
          <w:sz w:val="18"/>
          <w:szCs w:val="21"/>
          <w:lang w:val="zh-TW"/>
        </w:rPr>
        <w:t>中国IDC</w:t>
      </w:r>
      <w:r w:rsidRPr="008C33D2">
        <w:rPr>
          <w:rFonts w:ascii="微软雅黑" w:eastAsia="微软雅黑" w:hAnsi="微软雅黑" w:cs="微软雅黑" w:hint="eastAsia"/>
          <w:sz w:val="18"/>
          <w:szCs w:val="21"/>
          <w:lang w:val="zh-TW"/>
        </w:rPr>
        <w:t>圈</w:t>
      </w:r>
      <w:r w:rsidRPr="008C33D2">
        <w:rPr>
          <w:rFonts w:ascii="微软雅黑" w:eastAsia="微软雅黑" w:hAnsi="微软雅黑" w:cs="微软雅黑"/>
          <w:sz w:val="18"/>
          <w:szCs w:val="21"/>
          <w:lang w:val="zh-TW"/>
        </w:rPr>
        <w:t>  、智医疗网、上海博方医疗科技有限公司、八点健闻</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686"/>
        <w:gridCol w:w="4499"/>
      </w:tblGrid>
      <w:tr w:rsidR="004F571E" w:rsidRPr="001A1C10" w14:paraId="2AD3537E" w14:textId="77777777" w:rsidTr="004F571E">
        <w:trPr>
          <w:trHeight w:val="923"/>
          <w:jc w:val="center"/>
        </w:trPr>
        <w:tc>
          <w:tcPr>
            <w:tcW w:w="10023"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1C2B531D" w14:textId="77777777" w:rsidR="004F571E" w:rsidRPr="00D33E15" w:rsidRDefault="004F571E" w:rsidP="004F571E">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人工智能赋能人类健康共同体</w:t>
            </w:r>
          </w:p>
          <w:p w14:paraId="45204764" w14:textId="77777777" w:rsidR="004F571E" w:rsidRPr="00D33E15" w:rsidRDefault="004F571E" w:rsidP="004F571E">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环节一：开幕式</w:t>
            </w:r>
          </w:p>
          <w:p w14:paraId="025FA897" w14:textId="77777777" w:rsidR="004F571E" w:rsidRPr="001A1C10" w:rsidRDefault="004F571E" w:rsidP="004F571E">
            <w:pPr>
              <w:jc w:val="center"/>
              <w:rPr>
                <w:rFonts w:ascii="微软雅黑" w:eastAsia="微软雅黑" w:hAnsi="微软雅黑" w:cstheme="majorEastAsia"/>
                <w:bCs/>
                <w:sz w:val="22"/>
              </w:rPr>
            </w:pPr>
            <w:r w:rsidRPr="00D33E15">
              <w:rPr>
                <w:rFonts w:ascii="微软雅黑" w:eastAsia="微软雅黑" w:hAnsi="微软雅黑" w:cstheme="majorEastAsia" w:hint="eastAsia"/>
                <w:b/>
                <w:bCs/>
                <w:sz w:val="22"/>
              </w:rPr>
              <w:lastRenderedPageBreak/>
              <w:t>主持人：</w:t>
            </w:r>
            <w:r w:rsidRPr="00D33E15">
              <w:rPr>
                <w:rFonts w:ascii="微软雅黑" w:eastAsia="微软雅黑" w:hAnsi="微软雅黑" w:cstheme="majorEastAsia"/>
                <w:b/>
                <w:bCs/>
                <w:sz w:val="22"/>
              </w:rPr>
              <w:t xml:space="preserve"> 中国信息通信研究院</w:t>
            </w:r>
          </w:p>
        </w:tc>
      </w:tr>
      <w:tr w:rsidR="004F571E" w:rsidRPr="001A1C10" w14:paraId="7E7699FB" w14:textId="77777777" w:rsidTr="000678A9">
        <w:trPr>
          <w:trHeight w:val="331"/>
          <w:jc w:val="center"/>
        </w:trPr>
        <w:tc>
          <w:tcPr>
            <w:tcW w:w="1838" w:type="dxa"/>
            <w:tcBorders>
              <w:top w:val="single" w:sz="4" w:space="0" w:color="auto"/>
              <w:left w:val="single" w:sz="4" w:space="0" w:color="auto"/>
              <w:bottom w:val="single" w:sz="4" w:space="0" w:color="auto"/>
              <w:right w:val="single" w:sz="4" w:space="0" w:color="auto"/>
            </w:tcBorders>
            <w:vAlign w:val="center"/>
          </w:tcPr>
          <w:p w14:paraId="0836C9D1" w14:textId="77777777" w:rsidR="004F571E" w:rsidRPr="001A1C10" w:rsidRDefault="004F571E" w:rsidP="004F571E">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lastRenderedPageBreak/>
              <w:t>时间</w:t>
            </w:r>
          </w:p>
        </w:tc>
        <w:tc>
          <w:tcPr>
            <w:tcW w:w="3686" w:type="dxa"/>
            <w:tcBorders>
              <w:top w:val="single" w:sz="4" w:space="0" w:color="auto"/>
              <w:left w:val="single" w:sz="4" w:space="0" w:color="auto"/>
              <w:bottom w:val="single" w:sz="4" w:space="0" w:color="auto"/>
              <w:right w:val="single" w:sz="4" w:space="0" w:color="auto"/>
            </w:tcBorders>
            <w:vAlign w:val="center"/>
          </w:tcPr>
          <w:p w14:paraId="38E91485" w14:textId="77777777" w:rsidR="004F571E" w:rsidRPr="001A1C10" w:rsidRDefault="004F571E" w:rsidP="004F571E">
            <w:pPr>
              <w:jc w:val="center"/>
              <w:rPr>
                <w:rFonts w:ascii="微软雅黑" w:eastAsia="微软雅黑" w:hAnsi="微软雅黑" w:cstheme="majorEastAsia"/>
                <w:b/>
                <w:sz w:val="22"/>
              </w:rPr>
            </w:pPr>
            <w:r w:rsidRPr="008C33D2">
              <w:rPr>
                <w:rFonts w:ascii="微软雅黑" w:eastAsia="微软雅黑" w:hAnsi="微软雅黑" w:cstheme="majorEastAsia"/>
                <w:b/>
                <w:sz w:val="22"/>
              </w:rPr>
              <w:t>内容</w:t>
            </w:r>
          </w:p>
        </w:tc>
        <w:tc>
          <w:tcPr>
            <w:tcW w:w="4499" w:type="dxa"/>
            <w:tcBorders>
              <w:top w:val="single" w:sz="4" w:space="0" w:color="auto"/>
              <w:left w:val="single" w:sz="4" w:space="0" w:color="auto"/>
              <w:bottom w:val="single" w:sz="4" w:space="0" w:color="auto"/>
              <w:right w:val="single" w:sz="4" w:space="0" w:color="auto"/>
            </w:tcBorders>
            <w:vAlign w:val="center"/>
          </w:tcPr>
          <w:p w14:paraId="60C4F1A1" w14:textId="77777777" w:rsidR="004F571E" w:rsidRPr="001A1C10" w:rsidRDefault="004F571E" w:rsidP="004F571E">
            <w:pPr>
              <w:jc w:val="center"/>
              <w:rPr>
                <w:rFonts w:ascii="微软雅黑" w:eastAsia="微软雅黑" w:hAnsi="微软雅黑" w:cstheme="majorEastAsia"/>
                <w:b/>
                <w:sz w:val="22"/>
              </w:rPr>
            </w:pPr>
            <w:r w:rsidRPr="008C33D2">
              <w:rPr>
                <w:rFonts w:ascii="微软雅黑" w:eastAsia="微软雅黑" w:hAnsi="微软雅黑" w:cstheme="majorEastAsia"/>
                <w:b/>
                <w:sz w:val="22"/>
              </w:rPr>
              <w:t>演讲人</w:t>
            </w:r>
          </w:p>
        </w:tc>
      </w:tr>
      <w:tr w:rsidR="004F571E" w:rsidRPr="001A1C10" w14:paraId="17B0629A" w14:textId="77777777" w:rsidTr="004F571E">
        <w:trPr>
          <w:trHeight w:val="56"/>
          <w:jc w:val="center"/>
        </w:trPr>
        <w:tc>
          <w:tcPr>
            <w:tcW w:w="1838" w:type="dxa"/>
            <w:tcBorders>
              <w:top w:val="single" w:sz="4" w:space="0" w:color="auto"/>
              <w:left w:val="single" w:sz="4" w:space="0" w:color="auto"/>
              <w:bottom w:val="single" w:sz="4" w:space="0" w:color="auto"/>
              <w:right w:val="single" w:sz="4" w:space="0" w:color="auto"/>
            </w:tcBorders>
            <w:vAlign w:val="center"/>
          </w:tcPr>
          <w:p w14:paraId="26FE32FD"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08:00-08:30</w:t>
            </w:r>
          </w:p>
        </w:tc>
        <w:tc>
          <w:tcPr>
            <w:tcW w:w="8185" w:type="dxa"/>
            <w:gridSpan w:val="2"/>
            <w:tcBorders>
              <w:top w:val="single" w:sz="4" w:space="0" w:color="auto"/>
              <w:left w:val="single" w:sz="4" w:space="0" w:color="auto"/>
              <w:bottom w:val="single" w:sz="4" w:space="0" w:color="auto"/>
              <w:right w:val="single" w:sz="4" w:space="0" w:color="auto"/>
            </w:tcBorders>
            <w:vAlign w:val="center"/>
          </w:tcPr>
          <w:p w14:paraId="00F6D0AE"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宋体"/>
                <w:szCs w:val="21"/>
              </w:rPr>
              <w:t>会议注册签到</w:t>
            </w:r>
          </w:p>
        </w:tc>
      </w:tr>
      <w:tr w:rsidR="004F571E" w:rsidRPr="001A1C10" w14:paraId="51877963" w14:textId="77777777" w:rsidTr="004F571E">
        <w:trPr>
          <w:trHeight w:val="56"/>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C37B0C" w14:textId="606F11D7" w:rsidR="004F571E" w:rsidRPr="001A1C10" w:rsidRDefault="00E24AE9" w:rsidP="004F571E">
            <w:pPr>
              <w:jc w:val="center"/>
              <w:rPr>
                <w:rFonts w:ascii="微软雅黑" w:eastAsia="微软雅黑" w:hAnsi="微软雅黑" w:cstheme="majorEastAsia"/>
                <w:bCs/>
                <w:sz w:val="22"/>
              </w:rPr>
            </w:pPr>
            <w:r>
              <w:rPr>
                <w:rFonts w:ascii="微软雅黑" w:eastAsia="微软雅黑" w:hAnsi="微软雅黑" w:cstheme="majorEastAsia"/>
                <w:bCs/>
                <w:sz w:val="22"/>
              </w:rPr>
              <w:t>0</w:t>
            </w:r>
            <w:r w:rsidR="004F571E" w:rsidRPr="008C33D2">
              <w:rPr>
                <w:rFonts w:ascii="微软雅黑" w:eastAsia="微软雅黑" w:hAnsi="微软雅黑" w:cstheme="majorEastAsia"/>
                <w:bCs/>
                <w:sz w:val="22"/>
              </w:rPr>
              <w:t>8:30-</w:t>
            </w:r>
            <w:r>
              <w:rPr>
                <w:rFonts w:ascii="微软雅黑" w:eastAsia="微软雅黑" w:hAnsi="微软雅黑" w:cstheme="majorEastAsia"/>
                <w:bCs/>
                <w:sz w:val="22"/>
              </w:rPr>
              <w:t>0</w:t>
            </w:r>
            <w:r w:rsidR="004F571E" w:rsidRPr="008C33D2">
              <w:rPr>
                <w:rFonts w:ascii="微软雅黑" w:eastAsia="微软雅黑" w:hAnsi="微软雅黑" w:cstheme="majorEastAsia"/>
                <w:bCs/>
                <w:sz w:val="22"/>
              </w:rPr>
              <w:t>9:00</w:t>
            </w:r>
          </w:p>
        </w:tc>
        <w:tc>
          <w:tcPr>
            <w:tcW w:w="8185" w:type="dxa"/>
            <w:gridSpan w:val="2"/>
            <w:tcBorders>
              <w:top w:val="single" w:sz="4" w:space="0" w:color="auto"/>
              <w:left w:val="single" w:sz="4" w:space="0" w:color="auto"/>
              <w:bottom w:val="single" w:sz="4" w:space="0" w:color="auto"/>
              <w:right w:val="single" w:sz="4" w:space="0" w:color="auto"/>
            </w:tcBorders>
            <w:vAlign w:val="center"/>
          </w:tcPr>
          <w:p w14:paraId="3A545D2E" w14:textId="77777777" w:rsidR="004F571E" w:rsidRPr="001A1C10" w:rsidRDefault="004F571E" w:rsidP="004F571E">
            <w:pPr>
              <w:jc w:val="center"/>
              <w:rPr>
                <w:rFonts w:ascii="微软雅黑" w:eastAsia="微软雅黑" w:hAnsi="微软雅黑" w:cs="宋体"/>
                <w:szCs w:val="21"/>
              </w:rPr>
            </w:pPr>
            <w:r w:rsidRPr="008C33D2">
              <w:rPr>
                <w:rFonts w:ascii="微软雅黑" w:eastAsia="微软雅黑" w:hAnsi="微软雅黑" w:cs="宋体"/>
                <w:szCs w:val="21"/>
              </w:rPr>
              <w:t>领导巡展</w:t>
            </w:r>
          </w:p>
        </w:tc>
      </w:tr>
      <w:tr w:rsidR="004F571E" w:rsidRPr="001A1C10" w14:paraId="3D1DC8C4" w14:textId="77777777" w:rsidTr="000678A9">
        <w:trPr>
          <w:trHeight w:val="699"/>
          <w:jc w:val="center"/>
        </w:trPr>
        <w:tc>
          <w:tcPr>
            <w:tcW w:w="1838" w:type="dxa"/>
            <w:tcBorders>
              <w:top w:val="single" w:sz="4" w:space="0" w:color="auto"/>
              <w:left w:val="single" w:sz="4" w:space="0" w:color="auto"/>
              <w:right w:val="single" w:sz="4" w:space="0" w:color="auto"/>
            </w:tcBorders>
            <w:vAlign w:val="center"/>
          </w:tcPr>
          <w:p w14:paraId="5548B656" w14:textId="77777777" w:rsidR="004F571E" w:rsidRPr="001A1C10" w:rsidRDefault="004F571E" w:rsidP="004F571E">
            <w:pPr>
              <w:rPr>
                <w:rFonts w:ascii="微软雅黑" w:eastAsia="微软雅黑" w:hAnsi="微软雅黑" w:cstheme="majorEastAsia"/>
                <w:bCs/>
                <w:sz w:val="22"/>
              </w:rPr>
            </w:pPr>
            <w:r w:rsidRPr="008C33D2">
              <w:rPr>
                <w:rFonts w:ascii="微软雅黑" w:eastAsia="微软雅黑" w:hAnsi="微软雅黑" w:cstheme="majorEastAsia"/>
                <w:bCs/>
                <w:sz w:val="22"/>
              </w:rPr>
              <w:t>09:00-10:00</w:t>
            </w:r>
          </w:p>
        </w:tc>
        <w:tc>
          <w:tcPr>
            <w:tcW w:w="3686" w:type="dxa"/>
            <w:tcBorders>
              <w:top w:val="single" w:sz="4" w:space="0" w:color="auto"/>
              <w:left w:val="single" w:sz="4" w:space="0" w:color="auto"/>
              <w:right w:val="single" w:sz="4" w:space="0" w:color="auto"/>
            </w:tcBorders>
            <w:vAlign w:val="center"/>
          </w:tcPr>
          <w:p w14:paraId="6187E63E"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sz w:val="22"/>
              </w:rPr>
              <w:t>领导致辞</w:t>
            </w:r>
          </w:p>
          <w:p w14:paraId="3598D308" w14:textId="77777777" w:rsidR="004F571E" w:rsidRPr="001A1C10" w:rsidRDefault="004F571E" w:rsidP="004F571E">
            <w:pPr>
              <w:rPr>
                <w:rFonts w:ascii="微软雅黑" w:eastAsia="微软雅黑" w:hAnsi="微软雅黑" w:cstheme="majorEastAsia"/>
                <w:sz w:val="22"/>
              </w:rPr>
            </w:pPr>
          </w:p>
        </w:tc>
        <w:tc>
          <w:tcPr>
            <w:tcW w:w="4499" w:type="dxa"/>
            <w:tcBorders>
              <w:top w:val="single" w:sz="4" w:space="0" w:color="auto"/>
              <w:left w:val="single" w:sz="4" w:space="0" w:color="auto"/>
              <w:right w:val="single" w:sz="4" w:space="0" w:color="auto"/>
            </w:tcBorders>
            <w:vAlign w:val="center"/>
          </w:tcPr>
          <w:p w14:paraId="42E4B312"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sz w:val="22"/>
              </w:rPr>
              <w:t>世界卫生组织（WHO</w:t>
            </w:r>
            <w:r w:rsidRPr="008C33D2">
              <w:rPr>
                <w:rFonts w:ascii="微软雅黑" w:eastAsia="微软雅黑" w:hAnsi="微软雅黑" w:cstheme="majorEastAsia" w:hint="eastAsia"/>
                <w:sz w:val="22"/>
              </w:rPr>
              <w:t>）</w:t>
            </w:r>
            <w:r w:rsidRPr="008C33D2">
              <w:rPr>
                <w:rFonts w:ascii="微软雅黑" w:eastAsia="微软雅黑" w:hAnsi="微软雅黑" w:cstheme="majorEastAsia"/>
                <w:sz w:val="22"/>
              </w:rPr>
              <w:t>副总干事</w:t>
            </w:r>
          </w:p>
          <w:p w14:paraId="5AB69939"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sz w:val="22"/>
              </w:rPr>
              <w:t>国际电信联盟（ITU</w:t>
            </w:r>
            <w:r w:rsidRPr="008C33D2">
              <w:rPr>
                <w:rFonts w:ascii="微软雅黑" w:eastAsia="微软雅黑" w:hAnsi="微软雅黑" w:cstheme="majorEastAsia" w:hint="eastAsia"/>
                <w:sz w:val="22"/>
              </w:rPr>
              <w:t>）</w:t>
            </w:r>
            <w:r w:rsidRPr="001A1C10">
              <w:rPr>
                <w:rFonts w:ascii="微软雅黑" w:eastAsia="微软雅黑" w:hAnsi="微软雅黑" w:cstheme="majorEastAsia" w:hint="eastAsia"/>
                <w:sz w:val="22"/>
              </w:rPr>
              <w:t xml:space="preserve"> </w:t>
            </w:r>
            <w:r w:rsidRPr="008C33D2">
              <w:rPr>
                <w:rFonts w:ascii="微软雅黑" w:eastAsia="微软雅黑" w:hAnsi="微软雅黑" w:cstheme="majorEastAsia"/>
                <w:sz w:val="22"/>
              </w:rPr>
              <w:t>标准局局长</w:t>
            </w:r>
          </w:p>
          <w:p w14:paraId="2A20F7D3" w14:textId="77777777" w:rsidR="004F571E" w:rsidRPr="008C33D2"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sz w:val="22"/>
              </w:rPr>
              <w:t>工业和信息化部副部长</w:t>
            </w:r>
          </w:p>
          <w:p w14:paraId="4DD02481" w14:textId="77777777" w:rsidR="004F571E" w:rsidRPr="008C33D2"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sz w:val="22"/>
              </w:rPr>
              <w:t>国家卫生健康</w:t>
            </w:r>
            <w:r>
              <w:rPr>
                <w:rFonts w:ascii="微软雅黑" w:eastAsia="微软雅黑" w:hAnsi="微软雅黑" w:cstheme="majorEastAsia" w:hint="eastAsia"/>
                <w:sz w:val="22"/>
              </w:rPr>
              <w:t>委员会</w:t>
            </w:r>
            <w:r w:rsidRPr="008C33D2">
              <w:rPr>
                <w:rFonts w:ascii="微软雅黑" w:eastAsia="微软雅黑" w:hAnsi="微软雅黑" w:cstheme="majorEastAsia" w:hint="eastAsia"/>
                <w:sz w:val="22"/>
              </w:rPr>
              <w:t>副主任</w:t>
            </w:r>
          </w:p>
          <w:p w14:paraId="4515544F" w14:textId="77777777" w:rsidR="004F571E"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sz w:val="22"/>
              </w:rPr>
              <w:t>国家药品监督管理局副局长</w:t>
            </w:r>
          </w:p>
          <w:p w14:paraId="5E5046AB"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上海市政府</w:t>
            </w:r>
          </w:p>
          <w:p w14:paraId="48B40482" w14:textId="77777777" w:rsidR="004F571E" w:rsidRPr="001A1C10" w:rsidRDefault="004F571E" w:rsidP="004F571E">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北京航空航天大学</w:t>
            </w:r>
          </w:p>
        </w:tc>
      </w:tr>
      <w:tr w:rsidR="004F571E" w:rsidRPr="001A1C10" w14:paraId="44A9301F" w14:textId="77777777" w:rsidTr="004F571E">
        <w:trPr>
          <w:trHeight w:val="816"/>
          <w:jc w:val="center"/>
        </w:trPr>
        <w:tc>
          <w:tcPr>
            <w:tcW w:w="10023" w:type="dxa"/>
            <w:gridSpan w:val="3"/>
            <w:tcBorders>
              <w:top w:val="single" w:sz="4" w:space="0" w:color="auto"/>
              <w:left w:val="single" w:sz="4" w:space="0" w:color="auto"/>
              <w:right w:val="single" w:sz="4" w:space="0" w:color="auto"/>
            </w:tcBorders>
            <w:shd w:val="clear" w:color="auto" w:fill="DEEAF6" w:themeFill="accent1" w:themeFillTint="33"/>
            <w:vAlign w:val="center"/>
          </w:tcPr>
          <w:p w14:paraId="3AABE35E" w14:textId="77777777" w:rsidR="004F571E" w:rsidRPr="00D33E15" w:rsidRDefault="004F571E" w:rsidP="004F571E">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 xml:space="preserve">环节二：国际医学人工智能发展与合作 </w:t>
            </w:r>
          </w:p>
          <w:p w14:paraId="6F3E50A8" w14:textId="77777777" w:rsidR="004F571E" w:rsidRPr="001A1C10" w:rsidRDefault="004F571E" w:rsidP="004F571E">
            <w:pPr>
              <w:jc w:val="center"/>
              <w:rPr>
                <w:rFonts w:ascii="微软雅黑" w:eastAsia="微软雅黑" w:hAnsi="微软雅黑" w:cstheme="majorEastAsia"/>
                <w:sz w:val="22"/>
              </w:rPr>
            </w:pPr>
            <w:r w:rsidRPr="00D33E15">
              <w:rPr>
                <w:rFonts w:ascii="微软雅黑" w:eastAsia="微软雅黑" w:hAnsi="微软雅黑" w:cstheme="majorEastAsia" w:hint="eastAsia"/>
                <w:b/>
                <w:bCs/>
                <w:sz w:val="22"/>
              </w:rPr>
              <w:t xml:space="preserve">主持人：张英 </w:t>
            </w:r>
            <w:r w:rsidRPr="00D33E15">
              <w:rPr>
                <w:rFonts w:ascii="微软雅黑" w:eastAsia="微软雅黑" w:hAnsi="微软雅黑" w:cstheme="majorEastAsia"/>
                <w:b/>
                <w:bCs/>
                <w:sz w:val="22"/>
              </w:rPr>
              <w:t xml:space="preserve"> </w:t>
            </w:r>
            <w:r w:rsidRPr="00D33E15">
              <w:rPr>
                <w:rFonts w:ascii="微软雅黑" w:eastAsia="微软雅黑" w:hAnsi="微软雅黑" w:cstheme="majorEastAsia" w:hint="eastAsia"/>
                <w:b/>
                <w:bCs/>
                <w:sz w:val="22"/>
              </w:rPr>
              <w:t>上海市经济和信息化委员会</w:t>
            </w:r>
          </w:p>
        </w:tc>
      </w:tr>
      <w:tr w:rsidR="004F571E" w:rsidRPr="001A1C10" w14:paraId="200081C9" w14:textId="77777777" w:rsidTr="000678A9">
        <w:trPr>
          <w:trHeight w:val="4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A7EF1A"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10:00-10:20</w:t>
            </w:r>
          </w:p>
        </w:tc>
        <w:tc>
          <w:tcPr>
            <w:tcW w:w="3686" w:type="dxa"/>
            <w:tcBorders>
              <w:top w:val="single" w:sz="4" w:space="0" w:color="auto"/>
              <w:left w:val="single" w:sz="4" w:space="0" w:color="auto"/>
              <w:bottom w:val="single" w:sz="4" w:space="0" w:color="auto"/>
              <w:right w:val="single" w:sz="4" w:space="0" w:color="auto"/>
            </w:tcBorders>
            <w:vAlign w:val="center"/>
          </w:tcPr>
          <w:p w14:paraId="2A8C8A1E"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中国信息通信研究院-</w:t>
            </w:r>
            <w:r w:rsidRPr="008C33D2">
              <w:rPr>
                <w:rFonts w:ascii="微软雅黑" w:eastAsia="微软雅黑" w:hAnsi="微软雅黑" w:cstheme="majorEastAsia"/>
                <w:sz w:val="22"/>
              </w:rPr>
              <w:t>国家药品监督管理局</w:t>
            </w:r>
            <w:r w:rsidRPr="008C33D2">
              <w:rPr>
                <w:rFonts w:ascii="微软雅黑" w:eastAsia="微软雅黑" w:hAnsi="微软雅黑" w:cstheme="majorEastAsia"/>
                <w:bCs/>
                <w:sz w:val="22"/>
              </w:rPr>
              <w:t>医疗器械技术审评中心战略合作仪式</w:t>
            </w:r>
          </w:p>
          <w:p w14:paraId="6C9B7A49"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中国信息通信研究院-</w:t>
            </w:r>
            <w:r w:rsidRPr="008C33D2">
              <w:rPr>
                <w:rFonts w:ascii="微软雅黑" w:eastAsia="微软雅黑" w:hAnsi="微软雅黑" w:cstheme="majorEastAsia"/>
                <w:sz w:val="22"/>
              </w:rPr>
              <w:t>上海申康医院发展中心</w:t>
            </w:r>
            <w:r w:rsidRPr="008C33D2">
              <w:rPr>
                <w:rFonts w:ascii="微软雅黑" w:eastAsia="微软雅黑" w:hAnsi="微软雅黑" w:cstheme="majorEastAsia"/>
                <w:bCs/>
                <w:sz w:val="22"/>
              </w:rPr>
              <w:t>战略合作仪式</w:t>
            </w:r>
          </w:p>
        </w:tc>
        <w:tc>
          <w:tcPr>
            <w:tcW w:w="4499" w:type="dxa"/>
            <w:tcBorders>
              <w:top w:val="single" w:sz="4" w:space="0" w:color="auto"/>
              <w:left w:val="single" w:sz="4" w:space="0" w:color="auto"/>
              <w:bottom w:val="single" w:sz="4" w:space="0" w:color="auto"/>
              <w:right w:val="single" w:sz="4" w:space="0" w:color="auto"/>
            </w:tcBorders>
            <w:vAlign w:val="center"/>
          </w:tcPr>
          <w:p w14:paraId="23AF371C"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中国信息通信研究院</w:t>
            </w:r>
          </w:p>
          <w:p w14:paraId="13E1F8ED"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sz w:val="22"/>
              </w:rPr>
              <w:t>国家药品监督管理局</w:t>
            </w:r>
            <w:r w:rsidRPr="008C33D2">
              <w:rPr>
                <w:rFonts w:ascii="微软雅黑" w:eastAsia="微软雅黑" w:hAnsi="微软雅黑" w:cstheme="majorEastAsia"/>
                <w:bCs/>
                <w:sz w:val="22"/>
              </w:rPr>
              <w:t>医疗器械技术审评中心</w:t>
            </w:r>
          </w:p>
          <w:p w14:paraId="5F176813"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sz w:val="22"/>
              </w:rPr>
              <w:t>上海申康医院发展中心</w:t>
            </w:r>
          </w:p>
        </w:tc>
      </w:tr>
      <w:tr w:rsidR="004F571E" w:rsidRPr="001A1C10" w14:paraId="7C9C5FC3" w14:textId="77777777" w:rsidTr="000678A9">
        <w:trPr>
          <w:trHeight w:val="4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7FD08A"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10:20-10:30</w:t>
            </w:r>
          </w:p>
        </w:tc>
        <w:tc>
          <w:tcPr>
            <w:tcW w:w="3686" w:type="dxa"/>
            <w:tcBorders>
              <w:top w:val="single" w:sz="4" w:space="0" w:color="auto"/>
              <w:left w:val="single" w:sz="4" w:space="0" w:color="auto"/>
              <w:bottom w:val="single" w:sz="4" w:space="0" w:color="auto"/>
              <w:right w:val="single" w:sz="4" w:space="0" w:color="auto"/>
            </w:tcBorders>
            <w:vAlign w:val="center"/>
          </w:tcPr>
          <w:p w14:paraId="187013C7"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智能化医疗器械临床评价联合实验室</w:t>
            </w:r>
          </w:p>
          <w:p w14:paraId="1EB38460"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倡议书发布仪式</w:t>
            </w:r>
          </w:p>
        </w:tc>
        <w:tc>
          <w:tcPr>
            <w:tcW w:w="4499" w:type="dxa"/>
            <w:tcBorders>
              <w:top w:val="single" w:sz="4" w:space="0" w:color="auto"/>
              <w:left w:val="single" w:sz="4" w:space="0" w:color="auto"/>
              <w:bottom w:val="single" w:sz="4" w:space="0" w:color="auto"/>
              <w:right w:val="single" w:sz="4" w:space="0" w:color="auto"/>
            </w:tcBorders>
            <w:vAlign w:val="center"/>
          </w:tcPr>
          <w:p w14:paraId="67EA0A80" w14:textId="77777777" w:rsidR="004F571E"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中国信息通信研究院</w:t>
            </w:r>
          </w:p>
          <w:p w14:paraId="517916A8" w14:textId="77777777" w:rsidR="000678A9" w:rsidRDefault="004F571E" w:rsidP="000678A9">
            <w:pPr>
              <w:rPr>
                <w:rFonts w:ascii="微软雅黑" w:eastAsia="微软雅黑" w:hAnsi="微软雅黑" w:cstheme="majorEastAsia"/>
                <w:bCs/>
                <w:sz w:val="22"/>
              </w:rPr>
            </w:pPr>
            <w:r w:rsidRPr="008C33D2">
              <w:rPr>
                <w:rFonts w:ascii="微软雅黑" w:eastAsia="微软雅黑" w:hAnsi="微软雅黑" w:cstheme="majorEastAsia"/>
                <w:sz w:val="22"/>
              </w:rPr>
              <w:t>国家药品监督管理局</w:t>
            </w:r>
            <w:r w:rsidRPr="008C33D2">
              <w:rPr>
                <w:rFonts w:ascii="微软雅黑" w:eastAsia="微软雅黑" w:hAnsi="微软雅黑" w:cstheme="majorEastAsia"/>
                <w:bCs/>
                <w:sz w:val="22"/>
              </w:rPr>
              <w:t>医疗器械技术审评中心</w:t>
            </w:r>
          </w:p>
          <w:p w14:paraId="0DEDF353" w14:textId="7D236225" w:rsidR="004F571E" w:rsidRPr="001A1C10" w:rsidRDefault="004F571E" w:rsidP="000678A9">
            <w:pPr>
              <w:rPr>
                <w:rFonts w:ascii="微软雅黑" w:eastAsia="微软雅黑" w:hAnsi="微软雅黑" w:cstheme="majorEastAsia"/>
                <w:bCs/>
                <w:sz w:val="22"/>
              </w:rPr>
            </w:pPr>
            <w:r w:rsidRPr="00C4209C">
              <w:rPr>
                <w:rFonts w:ascii="微软雅黑" w:eastAsia="微软雅黑" w:hAnsi="微软雅黑" w:cstheme="majorEastAsia" w:hint="eastAsia"/>
                <w:sz w:val="22"/>
              </w:rPr>
              <w:t>国家卫生健康委员会国际交流与合作中心</w:t>
            </w:r>
          </w:p>
        </w:tc>
      </w:tr>
      <w:tr w:rsidR="004F571E" w:rsidRPr="001A1C10" w14:paraId="09058B38" w14:textId="77777777" w:rsidTr="004F571E">
        <w:trPr>
          <w:trHeight w:val="437"/>
          <w:jc w:val="center"/>
        </w:trPr>
        <w:tc>
          <w:tcPr>
            <w:tcW w:w="100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12A6EA" w14:textId="77777777" w:rsidR="004F571E" w:rsidRPr="00D33E15" w:rsidRDefault="004F571E" w:rsidP="004F571E">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lastRenderedPageBreak/>
              <w:t xml:space="preserve">环节三：国际医学人工智能发展趋势展望 </w:t>
            </w:r>
          </w:p>
          <w:p w14:paraId="649A2836" w14:textId="77777777" w:rsidR="004F571E" w:rsidRPr="001A1C10" w:rsidRDefault="004F571E" w:rsidP="004F571E">
            <w:pPr>
              <w:jc w:val="center"/>
              <w:rPr>
                <w:rFonts w:ascii="微软雅黑" w:eastAsia="微软雅黑" w:hAnsi="微软雅黑" w:cstheme="majorEastAsia"/>
                <w:bCs/>
                <w:sz w:val="22"/>
              </w:rPr>
            </w:pPr>
            <w:r w:rsidRPr="00D33E15">
              <w:rPr>
                <w:rFonts w:ascii="微软雅黑" w:eastAsia="微软雅黑" w:hAnsi="微软雅黑" w:cstheme="majorEastAsia" w:hint="eastAsia"/>
                <w:b/>
                <w:bCs/>
                <w:sz w:val="22"/>
              </w:rPr>
              <w:t>主持人：</w:t>
            </w:r>
            <w:r w:rsidRPr="00D33E15">
              <w:rPr>
                <w:rFonts w:ascii="微软雅黑" w:eastAsia="微软雅黑" w:hAnsi="微软雅黑" w:cstheme="majorEastAsia"/>
                <w:b/>
                <w:bCs/>
                <w:sz w:val="22"/>
              </w:rPr>
              <w:t xml:space="preserve">  </w:t>
            </w:r>
            <w:r w:rsidRPr="00D33E15">
              <w:rPr>
                <w:rFonts w:ascii="微软雅黑" w:eastAsia="微软雅黑" w:hAnsi="微软雅黑" w:cstheme="majorEastAsia" w:hint="eastAsia"/>
                <w:b/>
                <w:bCs/>
                <w:sz w:val="22"/>
              </w:rPr>
              <w:t xml:space="preserve">王健 </w:t>
            </w:r>
            <w:r w:rsidRPr="00D33E15">
              <w:rPr>
                <w:rFonts w:ascii="微软雅黑" w:eastAsia="微软雅黑" w:hAnsi="微软雅黑" w:cstheme="majorEastAsia"/>
                <w:b/>
                <w:bCs/>
                <w:sz w:val="22"/>
              </w:rPr>
              <w:t>国家卫生健康</w:t>
            </w:r>
            <w:r w:rsidRPr="00D33E15">
              <w:rPr>
                <w:rFonts w:ascii="微软雅黑" w:eastAsia="微软雅黑" w:hAnsi="微软雅黑" w:cstheme="majorEastAsia" w:hint="eastAsia"/>
                <w:b/>
                <w:bCs/>
                <w:sz w:val="22"/>
              </w:rPr>
              <w:t>委员会</w:t>
            </w:r>
            <w:r w:rsidRPr="00D33E15">
              <w:rPr>
                <w:rFonts w:ascii="微软雅黑" w:eastAsia="微软雅黑" w:hAnsi="微软雅黑" w:cstheme="majorEastAsia"/>
                <w:b/>
                <w:bCs/>
                <w:sz w:val="22"/>
              </w:rPr>
              <w:t>国际交流与合作中心</w:t>
            </w:r>
            <w:r w:rsidRPr="00D33E15">
              <w:rPr>
                <w:rFonts w:ascii="微软雅黑" w:eastAsia="微软雅黑" w:hAnsi="微软雅黑" w:cstheme="majorEastAsia" w:hint="eastAsia"/>
                <w:b/>
                <w:bCs/>
                <w:sz w:val="22"/>
              </w:rPr>
              <w:t>副主任</w:t>
            </w:r>
          </w:p>
        </w:tc>
      </w:tr>
      <w:tr w:rsidR="004F571E" w:rsidRPr="001A1C10" w14:paraId="05D42319" w14:textId="77777777" w:rsidTr="000678A9">
        <w:trPr>
          <w:trHeight w:val="6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BA9087"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10:30-10:50</w:t>
            </w:r>
          </w:p>
        </w:tc>
        <w:tc>
          <w:tcPr>
            <w:tcW w:w="3686" w:type="dxa"/>
            <w:tcBorders>
              <w:top w:val="single" w:sz="4" w:space="0" w:color="auto"/>
              <w:left w:val="single" w:sz="4" w:space="0" w:color="auto"/>
              <w:bottom w:val="single" w:sz="4" w:space="0" w:color="auto"/>
              <w:right w:val="single" w:sz="4" w:space="0" w:color="auto"/>
            </w:tcBorders>
            <w:vAlign w:val="center"/>
          </w:tcPr>
          <w:p w14:paraId="744752D2" w14:textId="77777777" w:rsidR="004F571E" w:rsidRPr="001A1C10" w:rsidRDefault="004F571E" w:rsidP="004F571E">
            <w:pPr>
              <w:jc w:val="center"/>
              <w:rPr>
                <w:rFonts w:ascii="微软雅黑" w:eastAsia="微软雅黑" w:hAnsi="微软雅黑" w:cstheme="majorEastAsia"/>
                <w:bCs/>
                <w:sz w:val="22"/>
              </w:rPr>
            </w:pPr>
            <w:r w:rsidRPr="0064525C">
              <w:rPr>
                <w:rFonts w:ascii="微软雅黑" w:eastAsia="微软雅黑" w:hAnsi="微软雅黑" w:cstheme="majorEastAsia" w:hint="eastAsia"/>
                <w:bCs/>
                <w:sz w:val="22"/>
              </w:rPr>
              <w:t>医工交叉的北航实践</w:t>
            </w:r>
          </w:p>
        </w:tc>
        <w:tc>
          <w:tcPr>
            <w:tcW w:w="4499" w:type="dxa"/>
            <w:tcBorders>
              <w:top w:val="single" w:sz="4" w:space="0" w:color="auto"/>
              <w:left w:val="single" w:sz="4" w:space="0" w:color="auto"/>
              <w:bottom w:val="single" w:sz="4" w:space="0" w:color="auto"/>
              <w:right w:val="single" w:sz="4" w:space="0" w:color="auto"/>
            </w:tcBorders>
            <w:vAlign w:val="center"/>
          </w:tcPr>
          <w:p w14:paraId="6F4142F0" w14:textId="77777777" w:rsidR="004F571E" w:rsidRDefault="004F571E" w:rsidP="004F571E">
            <w:pPr>
              <w:jc w:val="center"/>
              <w:rPr>
                <w:rFonts w:ascii="微软雅黑" w:eastAsia="微软雅黑" w:hAnsi="微软雅黑" w:cstheme="majorEastAsia"/>
                <w:bCs/>
                <w:sz w:val="22"/>
              </w:rPr>
            </w:pPr>
            <w:r w:rsidRPr="0064525C">
              <w:rPr>
                <w:rFonts w:ascii="微软雅黑" w:eastAsia="微软雅黑" w:hAnsi="微软雅黑" w:cstheme="majorEastAsia" w:hint="eastAsia"/>
                <w:bCs/>
                <w:sz w:val="22"/>
              </w:rPr>
              <w:t>房建成</w:t>
            </w:r>
          </w:p>
          <w:p w14:paraId="35B1ECBF" w14:textId="77777777" w:rsidR="004F571E" w:rsidRPr="001A1C10" w:rsidRDefault="004F571E" w:rsidP="004F571E">
            <w:pPr>
              <w:jc w:val="center"/>
              <w:rPr>
                <w:rFonts w:ascii="微软雅黑" w:eastAsia="微软雅黑" w:hAnsi="微软雅黑" w:cstheme="majorEastAsia"/>
                <w:bCs/>
                <w:sz w:val="22"/>
              </w:rPr>
            </w:pPr>
            <w:r w:rsidRPr="0064525C">
              <w:rPr>
                <w:rFonts w:ascii="微软雅黑" w:eastAsia="微软雅黑" w:hAnsi="微软雅黑" w:cstheme="majorEastAsia" w:hint="eastAsia"/>
                <w:bCs/>
                <w:sz w:val="22"/>
              </w:rPr>
              <w:t>北京航空航天大学常务副校长、中国科学院院士</w:t>
            </w:r>
          </w:p>
        </w:tc>
      </w:tr>
      <w:tr w:rsidR="004F571E" w:rsidRPr="001A1C10" w14:paraId="10A89458" w14:textId="77777777" w:rsidTr="000678A9">
        <w:trPr>
          <w:trHeight w:val="703"/>
          <w:jc w:val="center"/>
        </w:trPr>
        <w:tc>
          <w:tcPr>
            <w:tcW w:w="1838" w:type="dxa"/>
            <w:tcBorders>
              <w:top w:val="single" w:sz="4" w:space="0" w:color="auto"/>
              <w:left w:val="single" w:sz="4" w:space="0" w:color="auto"/>
              <w:right w:val="single" w:sz="4" w:space="0" w:color="auto"/>
            </w:tcBorders>
            <w:vAlign w:val="center"/>
          </w:tcPr>
          <w:p w14:paraId="3653230A"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10:50-11:10</w:t>
            </w:r>
          </w:p>
        </w:tc>
        <w:tc>
          <w:tcPr>
            <w:tcW w:w="3686" w:type="dxa"/>
            <w:tcBorders>
              <w:top w:val="single" w:sz="4" w:space="0" w:color="auto"/>
              <w:left w:val="single" w:sz="4" w:space="0" w:color="auto"/>
              <w:bottom w:val="single" w:sz="4" w:space="0" w:color="auto"/>
              <w:right w:val="single" w:sz="4" w:space="0" w:color="auto"/>
            </w:tcBorders>
            <w:vAlign w:val="center"/>
          </w:tcPr>
          <w:p w14:paraId="2E740FE0"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主题演讲</w:t>
            </w:r>
          </w:p>
        </w:tc>
        <w:tc>
          <w:tcPr>
            <w:tcW w:w="4499" w:type="dxa"/>
            <w:tcBorders>
              <w:top w:val="single" w:sz="4" w:space="0" w:color="auto"/>
              <w:left w:val="single" w:sz="4" w:space="0" w:color="auto"/>
              <w:bottom w:val="single" w:sz="4" w:space="0" w:color="auto"/>
              <w:right w:val="single" w:sz="4" w:space="0" w:color="auto"/>
            </w:tcBorders>
            <w:vAlign w:val="center"/>
          </w:tcPr>
          <w:p w14:paraId="3591C4AA"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孙颖浩</w:t>
            </w:r>
          </w:p>
          <w:p w14:paraId="343281C1"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中国工程院院士</w:t>
            </w:r>
          </w:p>
        </w:tc>
      </w:tr>
      <w:tr w:rsidR="004F571E" w:rsidRPr="001A1C10" w14:paraId="31190A24" w14:textId="77777777" w:rsidTr="000678A9">
        <w:trPr>
          <w:trHeight w:val="967"/>
          <w:jc w:val="center"/>
        </w:trPr>
        <w:tc>
          <w:tcPr>
            <w:tcW w:w="1838" w:type="dxa"/>
            <w:tcBorders>
              <w:top w:val="single" w:sz="4" w:space="0" w:color="auto"/>
              <w:left w:val="single" w:sz="4" w:space="0" w:color="auto"/>
              <w:right w:val="single" w:sz="4" w:space="0" w:color="auto"/>
            </w:tcBorders>
            <w:vAlign w:val="center"/>
          </w:tcPr>
          <w:p w14:paraId="2E4FB588"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11:10-11:30</w:t>
            </w:r>
          </w:p>
        </w:tc>
        <w:tc>
          <w:tcPr>
            <w:tcW w:w="3686" w:type="dxa"/>
            <w:tcBorders>
              <w:top w:val="single" w:sz="4" w:space="0" w:color="auto"/>
              <w:left w:val="single" w:sz="4" w:space="0" w:color="auto"/>
              <w:bottom w:val="single" w:sz="4" w:space="0" w:color="auto"/>
              <w:right w:val="single" w:sz="4" w:space="0" w:color="auto"/>
            </w:tcBorders>
            <w:vAlign w:val="center"/>
          </w:tcPr>
          <w:p w14:paraId="42F3F9C6" w14:textId="77777777" w:rsidR="004F571E" w:rsidRPr="001A1C10"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hint="eastAsia"/>
                <w:bCs/>
                <w:sz w:val="22"/>
              </w:rPr>
              <w:t>将数据转化为洞察，提升人的能力——</w:t>
            </w:r>
            <w:r w:rsidRPr="001A1C10">
              <w:rPr>
                <w:rFonts w:ascii="微软雅黑" w:eastAsia="微软雅黑" w:hAnsi="微软雅黑" w:cstheme="majorEastAsia"/>
                <w:bCs/>
                <w:sz w:val="22"/>
              </w:rPr>
              <w:t>AI在健康医疗行业的价值</w:t>
            </w:r>
          </w:p>
        </w:tc>
        <w:tc>
          <w:tcPr>
            <w:tcW w:w="4499" w:type="dxa"/>
            <w:tcBorders>
              <w:top w:val="single" w:sz="4" w:space="0" w:color="auto"/>
              <w:left w:val="single" w:sz="4" w:space="0" w:color="auto"/>
              <w:bottom w:val="single" w:sz="4" w:space="0" w:color="auto"/>
              <w:right w:val="single" w:sz="4" w:space="0" w:color="auto"/>
            </w:tcBorders>
            <w:vAlign w:val="center"/>
          </w:tcPr>
          <w:p w14:paraId="24C1F2D4" w14:textId="77777777" w:rsidR="004F571E" w:rsidRPr="001A1C10"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hint="eastAsia"/>
                <w:bCs/>
                <w:sz w:val="22"/>
              </w:rPr>
              <w:t>陈胜裕</w:t>
            </w:r>
          </w:p>
          <w:p w14:paraId="3F8D76F2" w14:textId="77777777" w:rsidR="004F571E" w:rsidRPr="001A1C10" w:rsidRDefault="004F571E" w:rsidP="004F571E">
            <w:pPr>
              <w:jc w:val="center"/>
              <w:rPr>
                <w:rFonts w:ascii="微软雅黑" w:eastAsia="微软雅黑" w:hAnsi="微软雅黑" w:cstheme="majorEastAsia"/>
                <w:bCs/>
                <w:sz w:val="22"/>
              </w:rPr>
            </w:pPr>
            <w:r w:rsidRPr="00F257E8">
              <w:rPr>
                <w:rFonts w:ascii="微软雅黑" w:eastAsia="微软雅黑" w:hAnsi="微软雅黑" w:cstheme="majorEastAsia" w:hint="eastAsia"/>
                <w:bCs/>
                <w:sz w:val="22"/>
              </w:rPr>
              <w:t>飞利浦大中华区副总裁</w:t>
            </w:r>
          </w:p>
        </w:tc>
      </w:tr>
      <w:tr w:rsidR="004F571E" w:rsidRPr="001A1C10" w14:paraId="55A8154D" w14:textId="77777777" w:rsidTr="004F571E">
        <w:trPr>
          <w:trHeight w:val="704"/>
          <w:jc w:val="center"/>
        </w:trPr>
        <w:tc>
          <w:tcPr>
            <w:tcW w:w="10023"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28A6D3F5" w14:textId="77777777" w:rsidR="004F571E" w:rsidRPr="00D33E15" w:rsidRDefault="004F571E" w:rsidP="004F571E">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 xml:space="preserve">环节四：医学人工智能新技术创新 </w:t>
            </w:r>
          </w:p>
          <w:p w14:paraId="231E1F6B" w14:textId="77777777" w:rsidR="004F571E" w:rsidRPr="001A1C10" w:rsidRDefault="004F571E" w:rsidP="004F571E">
            <w:pPr>
              <w:jc w:val="center"/>
              <w:rPr>
                <w:rFonts w:ascii="微软雅黑" w:eastAsia="微软雅黑" w:hAnsi="微软雅黑" w:cstheme="majorEastAsia"/>
                <w:bCs/>
                <w:sz w:val="22"/>
              </w:rPr>
            </w:pPr>
            <w:r w:rsidRPr="00D33E15">
              <w:rPr>
                <w:rFonts w:ascii="微软雅黑" w:eastAsia="微软雅黑" w:hAnsi="微软雅黑" w:cstheme="majorEastAsia" w:hint="eastAsia"/>
                <w:b/>
                <w:bCs/>
                <w:sz w:val="22"/>
              </w:rPr>
              <w:t>主持人：</w:t>
            </w:r>
            <w:r w:rsidRPr="00D33E15">
              <w:rPr>
                <w:rFonts w:ascii="微软雅黑" w:eastAsia="微软雅黑" w:hAnsi="微软雅黑" w:cstheme="majorEastAsia" w:hint="eastAsia"/>
                <w:b/>
                <w:sz w:val="22"/>
              </w:rPr>
              <w:t xml:space="preserve">朱同玉 </w:t>
            </w:r>
            <w:r w:rsidRPr="00D33E15">
              <w:rPr>
                <w:rFonts w:ascii="微软雅黑" w:eastAsia="微软雅黑" w:hAnsi="微软雅黑" w:cstheme="majorEastAsia"/>
                <w:b/>
                <w:sz w:val="22"/>
              </w:rPr>
              <w:t>上海申康医院发展中心</w:t>
            </w:r>
            <w:r w:rsidRPr="00D33E15">
              <w:rPr>
                <w:rFonts w:ascii="微软雅黑" w:eastAsia="微软雅黑" w:hAnsi="微软雅黑" w:cstheme="majorEastAsia" w:hint="eastAsia"/>
                <w:b/>
                <w:sz w:val="22"/>
              </w:rPr>
              <w:t>副主任</w:t>
            </w:r>
          </w:p>
        </w:tc>
      </w:tr>
      <w:tr w:rsidR="004F571E" w:rsidRPr="001A1C10" w14:paraId="0DF149FD" w14:textId="77777777" w:rsidTr="000678A9">
        <w:trPr>
          <w:trHeight w:val="967"/>
          <w:jc w:val="center"/>
        </w:trPr>
        <w:tc>
          <w:tcPr>
            <w:tcW w:w="1838" w:type="dxa"/>
            <w:tcBorders>
              <w:top w:val="single" w:sz="4" w:space="0" w:color="auto"/>
              <w:left w:val="single" w:sz="4" w:space="0" w:color="auto"/>
              <w:right w:val="single" w:sz="4" w:space="0" w:color="auto"/>
            </w:tcBorders>
            <w:vAlign w:val="center"/>
          </w:tcPr>
          <w:p w14:paraId="2C46051D"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11:30-11:50</w:t>
            </w:r>
          </w:p>
        </w:tc>
        <w:tc>
          <w:tcPr>
            <w:tcW w:w="3686" w:type="dxa"/>
            <w:tcBorders>
              <w:top w:val="single" w:sz="4" w:space="0" w:color="auto"/>
              <w:left w:val="single" w:sz="4" w:space="0" w:color="auto"/>
              <w:bottom w:val="single" w:sz="4" w:space="0" w:color="auto"/>
              <w:right w:val="single" w:sz="4" w:space="0" w:color="auto"/>
            </w:tcBorders>
            <w:vAlign w:val="center"/>
          </w:tcPr>
          <w:p w14:paraId="153EF0B8" w14:textId="77777777" w:rsidR="004F571E" w:rsidRPr="001A1C10"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bCs/>
                <w:sz w:val="22"/>
              </w:rPr>
              <w:t>AI赋能医疗新时代</w:t>
            </w:r>
          </w:p>
        </w:tc>
        <w:tc>
          <w:tcPr>
            <w:tcW w:w="4499" w:type="dxa"/>
            <w:tcBorders>
              <w:top w:val="single" w:sz="4" w:space="0" w:color="auto"/>
              <w:left w:val="single" w:sz="4" w:space="0" w:color="auto"/>
              <w:bottom w:val="single" w:sz="4" w:space="0" w:color="auto"/>
              <w:right w:val="single" w:sz="4" w:space="0" w:color="auto"/>
            </w:tcBorders>
            <w:vAlign w:val="center"/>
          </w:tcPr>
          <w:p w14:paraId="2AA58BC0" w14:textId="77777777" w:rsidR="004F571E" w:rsidRPr="001A1C10"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hint="eastAsia"/>
                <w:bCs/>
                <w:sz w:val="22"/>
              </w:rPr>
              <w:t>黄艳</w:t>
            </w:r>
          </w:p>
          <w:p w14:paraId="2BEF147A" w14:textId="77777777" w:rsidR="004F571E" w:rsidRPr="001A1C10"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hint="eastAsia"/>
                <w:bCs/>
                <w:sz w:val="22"/>
              </w:rPr>
              <w:t>百度智慧医疗总经理</w:t>
            </w:r>
          </w:p>
        </w:tc>
      </w:tr>
      <w:tr w:rsidR="004F571E" w:rsidRPr="001A1C10" w14:paraId="7DCFCA07" w14:textId="77777777" w:rsidTr="000678A9">
        <w:trPr>
          <w:trHeight w:val="712"/>
          <w:jc w:val="center"/>
        </w:trPr>
        <w:tc>
          <w:tcPr>
            <w:tcW w:w="1838" w:type="dxa"/>
            <w:tcBorders>
              <w:top w:val="single" w:sz="4" w:space="0" w:color="auto"/>
              <w:left w:val="single" w:sz="4" w:space="0" w:color="auto"/>
              <w:right w:val="single" w:sz="4" w:space="0" w:color="auto"/>
            </w:tcBorders>
            <w:vAlign w:val="center"/>
          </w:tcPr>
          <w:p w14:paraId="7CB03531"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11:50-12:10</w:t>
            </w:r>
          </w:p>
        </w:tc>
        <w:tc>
          <w:tcPr>
            <w:tcW w:w="3686" w:type="dxa"/>
            <w:tcBorders>
              <w:top w:val="single" w:sz="4" w:space="0" w:color="auto"/>
              <w:left w:val="single" w:sz="4" w:space="0" w:color="auto"/>
              <w:bottom w:val="single" w:sz="4" w:space="0" w:color="auto"/>
              <w:right w:val="single" w:sz="4" w:space="0" w:color="auto"/>
            </w:tcBorders>
            <w:vAlign w:val="center"/>
          </w:tcPr>
          <w:p w14:paraId="0EF5812E"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医疗人工智能监管政策（创新支持政策）</w:t>
            </w:r>
          </w:p>
        </w:tc>
        <w:tc>
          <w:tcPr>
            <w:tcW w:w="4499" w:type="dxa"/>
            <w:tcBorders>
              <w:top w:val="single" w:sz="4" w:space="0" w:color="auto"/>
              <w:left w:val="single" w:sz="4" w:space="0" w:color="auto"/>
              <w:bottom w:val="single" w:sz="4" w:space="0" w:color="auto"/>
              <w:right w:val="single" w:sz="4" w:space="0" w:color="auto"/>
            </w:tcBorders>
            <w:vAlign w:val="center"/>
          </w:tcPr>
          <w:p w14:paraId="7B69763B"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邓刚</w:t>
            </w:r>
          </w:p>
          <w:p w14:paraId="17E9C24D" w14:textId="77777777" w:rsidR="004F571E" w:rsidRPr="001A1C10" w:rsidRDefault="004F571E" w:rsidP="004F571E">
            <w:pPr>
              <w:jc w:val="center"/>
              <w:rPr>
                <w:rFonts w:ascii="微软雅黑" w:eastAsia="微软雅黑" w:hAnsi="微软雅黑" w:cstheme="majorEastAsia"/>
                <w:bCs/>
                <w:sz w:val="22"/>
              </w:rPr>
            </w:pPr>
            <w:r w:rsidRPr="004115B2">
              <w:rPr>
                <w:rFonts w:ascii="微软雅黑" w:eastAsia="微软雅黑" w:hAnsi="微软雅黑" w:cstheme="majorEastAsia"/>
                <w:sz w:val="22"/>
              </w:rPr>
              <w:t>国家药品监督管理局</w:t>
            </w:r>
            <w:r w:rsidRPr="004115B2">
              <w:rPr>
                <w:rFonts w:ascii="微软雅黑" w:eastAsia="微软雅黑" w:hAnsi="微软雅黑" w:cstheme="majorEastAsia"/>
                <w:bCs/>
                <w:sz w:val="22"/>
              </w:rPr>
              <w:t>医疗器械技术审评中心</w:t>
            </w:r>
          </w:p>
        </w:tc>
      </w:tr>
      <w:tr w:rsidR="00976116" w:rsidRPr="001A1C10" w14:paraId="26211153" w14:textId="77777777" w:rsidTr="00E93C40">
        <w:trPr>
          <w:trHeight w:val="712"/>
          <w:jc w:val="center"/>
        </w:trPr>
        <w:tc>
          <w:tcPr>
            <w:tcW w:w="1838" w:type="dxa"/>
            <w:tcBorders>
              <w:top w:val="single" w:sz="4" w:space="0" w:color="auto"/>
              <w:left w:val="single" w:sz="4" w:space="0" w:color="auto"/>
              <w:right w:val="single" w:sz="4" w:space="0" w:color="auto"/>
            </w:tcBorders>
            <w:vAlign w:val="center"/>
          </w:tcPr>
          <w:p w14:paraId="583A8330" w14:textId="7C18895E" w:rsidR="00976116" w:rsidRPr="008C33D2" w:rsidRDefault="00976116"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w:t>
            </w:r>
            <w:r>
              <w:rPr>
                <w:rFonts w:ascii="微软雅黑" w:eastAsia="微软雅黑" w:hAnsi="微软雅黑" w:cstheme="majorEastAsia"/>
                <w:bCs/>
                <w:sz w:val="22"/>
              </w:rPr>
              <w:t>2</w:t>
            </w:r>
            <w:r w:rsidRPr="008C33D2">
              <w:rPr>
                <w:rFonts w:ascii="微软雅黑" w:eastAsia="微软雅黑" w:hAnsi="微软雅黑" w:cstheme="majorEastAsia"/>
                <w:bCs/>
                <w:sz w:val="22"/>
              </w:rPr>
              <w:t>:</w:t>
            </w:r>
            <w:r>
              <w:rPr>
                <w:rFonts w:ascii="微软雅黑" w:eastAsia="微软雅黑" w:hAnsi="微软雅黑" w:cstheme="majorEastAsia"/>
                <w:bCs/>
                <w:sz w:val="22"/>
              </w:rPr>
              <w:t>1</w:t>
            </w:r>
            <w:r w:rsidRPr="008C33D2">
              <w:rPr>
                <w:rFonts w:ascii="微软雅黑" w:eastAsia="微软雅黑" w:hAnsi="微软雅黑" w:cstheme="majorEastAsia"/>
                <w:bCs/>
                <w:sz w:val="22"/>
              </w:rPr>
              <w:t>0-1</w:t>
            </w:r>
            <w:r>
              <w:rPr>
                <w:rFonts w:ascii="微软雅黑" w:eastAsia="微软雅黑" w:hAnsi="微软雅黑" w:cstheme="majorEastAsia"/>
                <w:bCs/>
                <w:sz w:val="22"/>
              </w:rPr>
              <w:t>3</w:t>
            </w:r>
            <w:r w:rsidRPr="008C33D2">
              <w:rPr>
                <w:rFonts w:ascii="微软雅黑" w:eastAsia="微软雅黑" w:hAnsi="微软雅黑" w:cstheme="majorEastAsia"/>
                <w:bCs/>
                <w:sz w:val="22"/>
              </w:rPr>
              <w:t>:</w:t>
            </w:r>
            <w:r>
              <w:rPr>
                <w:rFonts w:ascii="微软雅黑" w:eastAsia="微软雅黑" w:hAnsi="微软雅黑" w:cstheme="majorEastAsia"/>
                <w:bCs/>
                <w:sz w:val="22"/>
              </w:rPr>
              <w:t>3</w:t>
            </w:r>
            <w:r w:rsidRPr="008C33D2">
              <w:rPr>
                <w:rFonts w:ascii="微软雅黑" w:eastAsia="微软雅黑" w:hAnsi="微软雅黑" w:cstheme="majorEastAsia"/>
                <w:bCs/>
                <w:sz w:val="22"/>
              </w:rPr>
              <w:t>0</w:t>
            </w:r>
          </w:p>
        </w:tc>
        <w:tc>
          <w:tcPr>
            <w:tcW w:w="8185" w:type="dxa"/>
            <w:gridSpan w:val="2"/>
            <w:tcBorders>
              <w:top w:val="single" w:sz="4" w:space="0" w:color="auto"/>
              <w:left w:val="single" w:sz="4" w:space="0" w:color="auto"/>
              <w:bottom w:val="single" w:sz="4" w:space="0" w:color="auto"/>
              <w:right w:val="single" w:sz="4" w:space="0" w:color="auto"/>
            </w:tcBorders>
            <w:vAlign w:val="center"/>
          </w:tcPr>
          <w:p w14:paraId="20E5ACC0" w14:textId="4024281A" w:rsidR="00976116" w:rsidRPr="008C33D2" w:rsidRDefault="00976116" w:rsidP="004F571E">
            <w:pPr>
              <w:jc w:val="center"/>
              <w:rPr>
                <w:rFonts w:ascii="微软雅黑" w:eastAsia="微软雅黑" w:hAnsi="微软雅黑" w:cstheme="majorEastAsia"/>
                <w:bCs/>
                <w:sz w:val="22"/>
              </w:rPr>
            </w:pPr>
            <w:r>
              <w:rPr>
                <w:rFonts w:ascii="微软雅黑" w:eastAsia="微软雅黑" w:hAnsi="微软雅黑" w:cstheme="majorEastAsia" w:hint="eastAsia"/>
                <w:bCs/>
                <w:sz w:val="22"/>
              </w:rPr>
              <w:t>午餐休息</w:t>
            </w:r>
          </w:p>
        </w:tc>
      </w:tr>
      <w:tr w:rsidR="004F571E" w:rsidRPr="001A1C10" w14:paraId="5C4A1ADF" w14:textId="77777777" w:rsidTr="004F571E">
        <w:trPr>
          <w:trHeight w:val="704"/>
          <w:jc w:val="center"/>
        </w:trPr>
        <w:tc>
          <w:tcPr>
            <w:tcW w:w="10023"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27866861" w14:textId="77777777" w:rsidR="004F571E" w:rsidRPr="00D33E15" w:rsidRDefault="004F571E" w:rsidP="004F571E">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 xml:space="preserve">环节五：医学人工智能新技术创新 </w:t>
            </w:r>
          </w:p>
          <w:p w14:paraId="6A5F1233" w14:textId="77777777" w:rsidR="004F571E" w:rsidRPr="001A1C10" w:rsidRDefault="004F571E" w:rsidP="004F571E">
            <w:pPr>
              <w:jc w:val="center"/>
              <w:rPr>
                <w:rFonts w:ascii="微软雅黑" w:eastAsia="微软雅黑" w:hAnsi="微软雅黑" w:cstheme="majorEastAsia"/>
                <w:bCs/>
                <w:sz w:val="22"/>
              </w:rPr>
            </w:pPr>
            <w:r w:rsidRPr="00D33E15">
              <w:rPr>
                <w:rFonts w:ascii="微软雅黑" w:eastAsia="微软雅黑" w:hAnsi="微软雅黑" w:cstheme="majorEastAsia" w:hint="eastAsia"/>
                <w:b/>
                <w:bCs/>
                <w:sz w:val="22"/>
              </w:rPr>
              <w:t>主持人：</w:t>
            </w:r>
            <w:r w:rsidRPr="00D33E15">
              <w:rPr>
                <w:rFonts w:ascii="微软雅黑" w:eastAsia="微软雅黑" w:hAnsi="微软雅黑" w:cstheme="majorEastAsia"/>
                <w:b/>
                <w:bCs/>
                <w:kern w:val="0"/>
                <w:sz w:val="22"/>
              </w:rPr>
              <w:t>赵蓉</w:t>
            </w:r>
            <w:r w:rsidRPr="00D33E15">
              <w:rPr>
                <w:rFonts w:ascii="微软雅黑" w:eastAsia="微软雅黑" w:hAnsi="微软雅黑" w:cstheme="majorEastAsia" w:hint="eastAsia"/>
                <w:b/>
                <w:bCs/>
                <w:kern w:val="0"/>
                <w:sz w:val="22"/>
              </w:rPr>
              <w:t xml:space="preserve"> </w:t>
            </w:r>
            <w:r w:rsidRPr="00D33E15">
              <w:rPr>
                <w:rFonts w:ascii="微软雅黑" w:eastAsia="微软雅黑" w:hAnsi="微软雅黑" w:cstheme="majorEastAsia"/>
                <w:b/>
                <w:bCs/>
                <w:kern w:val="0"/>
                <w:sz w:val="22"/>
              </w:rPr>
              <w:t xml:space="preserve"> </w:t>
            </w:r>
            <w:r w:rsidRPr="00D33E15">
              <w:rPr>
                <w:rFonts w:ascii="微软雅黑" w:eastAsia="微软雅黑" w:hAnsi="微软雅黑" w:cstheme="majorEastAsia"/>
                <w:b/>
                <w:sz w:val="22"/>
              </w:rPr>
              <w:t>上海申康医院发展中心</w:t>
            </w:r>
            <w:r w:rsidRPr="00D33E15">
              <w:rPr>
                <w:rFonts w:ascii="微软雅黑" w:eastAsia="微软雅黑" w:hAnsi="微软雅黑" w:cstheme="majorEastAsia"/>
                <w:b/>
                <w:bCs/>
                <w:kern w:val="0"/>
                <w:sz w:val="22"/>
              </w:rPr>
              <w:t>医疗事业部主任</w:t>
            </w:r>
          </w:p>
        </w:tc>
      </w:tr>
      <w:tr w:rsidR="004F571E" w:rsidRPr="001A1C10" w14:paraId="149C29DE" w14:textId="77777777" w:rsidTr="000678A9">
        <w:trPr>
          <w:trHeight w:val="758"/>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F5CFE1"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bCs/>
                <w:sz w:val="22"/>
              </w:rPr>
              <w:t>13:30-13:50</w:t>
            </w:r>
          </w:p>
        </w:tc>
        <w:tc>
          <w:tcPr>
            <w:tcW w:w="3686" w:type="dxa"/>
            <w:tcBorders>
              <w:top w:val="single" w:sz="4" w:space="0" w:color="auto"/>
              <w:left w:val="single" w:sz="4" w:space="0" w:color="auto"/>
              <w:bottom w:val="single" w:sz="4" w:space="0" w:color="auto"/>
              <w:right w:val="single" w:sz="4" w:space="0" w:color="auto"/>
            </w:tcBorders>
            <w:vAlign w:val="center"/>
          </w:tcPr>
          <w:p w14:paraId="6E34AFAB"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医疗云计算可信评估、远程医疗产品可信评估等结果发布</w:t>
            </w:r>
          </w:p>
        </w:tc>
        <w:tc>
          <w:tcPr>
            <w:tcW w:w="4499" w:type="dxa"/>
            <w:tcBorders>
              <w:top w:val="single" w:sz="4" w:space="0" w:color="auto"/>
              <w:left w:val="single" w:sz="4" w:space="0" w:color="auto"/>
              <w:bottom w:val="single" w:sz="4" w:space="0" w:color="auto"/>
              <w:right w:val="single" w:sz="4" w:space="0" w:color="auto"/>
            </w:tcBorders>
            <w:vAlign w:val="center"/>
          </w:tcPr>
          <w:p w14:paraId="01D3D67B" w14:textId="77777777" w:rsidR="000678A9" w:rsidRDefault="004F571E" w:rsidP="000678A9">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何宝宏</w:t>
            </w:r>
          </w:p>
          <w:p w14:paraId="3212C1A8" w14:textId="3A26E960" w:rsidR="004F571E" w:rsidRPr="001A1C10" w:rsidRDefault="004F571E" w:rsidP="000678A9">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中国信息通信研究院云计算与大数据所所长</w:t>
            </w:r>
          </w:p>
        </w:tc>
      </w:tr>
      <w:tr w:rsidR="004F571E" w:rsidRPr="001A1C10" w14:paraId="3CC7D6F8" w14:textId="77777777" w:rsidTr="000678A9">
        <w:trPr>
          <w:trHeight w:val="692"/>
          <w:jc w:val="center"/>
        </w:trPr>
        <w:tc>
          <w:tcPr>
            <w:tcW w:w="1838" w:type="dxa"/>
            <w:tcBorders>
              <w:top w:val="single" w:sz="4" w:space="0" w:color="auto"/>
              <w:left w:val="single" w:sz="4" w:space="0" w:color="auto"/>
              <w:bottom w:val="single" w:sz="4" w:space="0" w:color="auto"/>
              <w:right w:val="single" w:sz="4" w:space="0" w:color="auto"/>
            </w:tcBorders>
            <w:vAlign w:val="center"/>
          </w:tcPr>
          <w:p w14:paraId="45FEE956"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bCs/>
                <w:sz w:val="22"/>
              </w:rPr>
              <w:t>13:50-14:10</w:t>
            </w:r>
          </w:p>
        </w:tc>
        <w:tc>
          <w:tcPr>
            <w:tcW w:w="3686" w:type="dxa"/>
            <w:tcBorders>
              <w:top w:val="single" w:sz="4" w:space="0" w:color="auto"/>
              <w:left w:val="single" w:sz="4" w:space="0" w:color="auto"/>
              <w:bottom w:val="single" w:sz="4" w:space="0" w:color="auto"/>
              <w:right w:val="single" w:sz="4" w:space="0" w:color="auto"/>
            </w:tcBorders>
          </w:tcPr>
          <w:p w14:paraId="5F4A7137"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提升医疗服务能力 重塑健康产业形态，AI</w:t>
            </w:r>
            <w:r w:rsidRPr="008C33D2">
              <w:rPr>
                <w:rFonts w:ascii="微软雅黑" w:eastAsia="微软雅黑" w:hAnsi="微软雅黑" w:cstheme="majorEastAsia" w:hint="eastAsia"/>
                <w:bCs/>
                <w:sz w:val="22"/>
              </w:rPr>
              <w:t>可以做更多</w:t>
            </w:r>
          </w:p>
        </w:tc>
        <w:tc>
          <w:tcPr>
            <w:tcW w:w="4499" w:type="dxa"/>
            <w:tcBorders>
              <w:top w:val="single" w:sz="4" w:space="0" w:color="auto"/>
              <w:left w:val="single" w:sz="4" w:space="0" w:color="auto"/>
              <w:bottom w:val="single" w:sz="4" w:space="0" w:color="auto"/>
              <w:right w:val="single" w:sz="4" w:space="0" w:color="auto"/>
            </w:tcBorders>
            <w:vAlign w:val="center"/>
          </w:tcPr>
          <w:p w14:paraId="45E6372D"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陈宽</w:t>
            </w:r>
          </w:p>
          <w:p w14:paraId="2BDF9E47"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北京推想科技有限公司创始人兼CEO</w:t>
            </w:r>
          </w:p>
        </w:tc>
      </w:tr>
      <w:tr w:rsidR="004F571E" w:rsidRPr="001A1C10" w14:paraId="7C2E7ECA" w14:textId="77777777" w:rsidTr="000678A9">
        <w:trPr>
          <w:trHeight w:val="692"/>
          <w:jc w:val="center"/>
        </w:trPr>
        <w:tc>
          <w:tcPr>
            <w:tcW w:w="1838" w:type="dxa"/>
            <w:tcBorders>
              <w:top w:val="single" w:sz="4" w:space="0" w:color="auto"/>
              <w:left w:val="single" w:sz="4" w:space="0" w:color="auto"/>
              <w:bottom w:val="single" w:sz="4" w:space="0" w:color="auto"/>
              <w:right w:val="single" w:sz="4" w:space="0" w:color="auto"/>
            </w:tcBorders>
            <w:vAlign w:val="center"/>
          </w:tcPr>
          <w:p w14:paraId="598EC561"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lastRenderedPageBreak/>
              <w:t>14:10-14:30</w:t>
            </w:r>
          </w:p>
        </w:tc>
        <w:tc>
          <w:tcPr>
            <w:tcW w:w="3686" w:type="dxa"/>
            <w:tcBorders>
              <w:top w:val="single" w:sz="4" w:space="0" w:color="auto"/>
              <w:left w:val="single" w:sz="4" w:space="0" w:color="auto"/>
              <w:bottom w:val="single" w:sz="4" w:space="0" w:color="auto"/>
              <w:right w:val="single" w:sz="4" w:space="0" w:color="auto"/>
            </w:tcBorders>
          </w:tcPr>
          <w:p w14:paraId="5536F98C" w14:textId="77777777" w:rsidR="004F571E" w:rsidRPr="001A1C10"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bCs/>
                <w:sz w:val="22"/>
              </w:rPr>
              <w:t>BioMind-AI脑力觉醒</w:t>
            </w:r>
          </w:p>
        </w:tc>
        <w:tc>
          <w:tcPr>
            <w:tcW w:w="4499" w:type="dxa"/>
            <w:tcBorders>
              <w:top w:val="single" w:sz="4" w:space="0" w:color="auto"/>
              <w:left w:val="single" w:sz="4" w:space="0" w:color="auto"/>
              <w:bottom w:val="single" w:sz="4" w:space="0" w:color="auto"/>
              <w:right w:val="single" w:sz="4" w:space="0" w:color="auto"/>
            </w:tcBorders>
            <w:vAlign w:val="center"/>
          </w:tcPr>
          <w:p w14:paraId="39104B7F" w14:textId="77777777" w:rsidR="004F571E" w:rsidRPr="008C33D2"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hint="eastAsia"/>
                <w:bCs/>
                <w:sz w:val="22"/>
              </w:rPr>
              <w:t>李晶珏</w:t>
            </w:r>
          </w:p>
          <w:p w14:paraId="412D2698"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hint="eastAsia"/>
                <w:bCs/>
                <w:sz w:val="22"/>
              </w:rPr>
              <w:t>安德医智大中华区</w:t>
            </w:r>
            <w:r w:rsidRPr="008C33D2">
              <w:rPr>
                <w:rFonts w:ascii="微软雅黑" w:eastAsia="微软雅黑" w:hAnsi="微软雅黑" w:cstheme="majorEastAsia"/>
                <w:bCs/>
                <w:sz w:val="22"/>
              </w:rPr>
              <w:t>CEO</w:t>
            </w:r>
          </w:p>
        </w:tc>
      </w:tr>
      <w:tr w:rsidR="004F571E" w:rsidRPr="001A1C10" w14:paraId="1CFCAC52" w14:textId="77777777" w:rsidTr="000678A9">
        <w:trPr>
          <w:trHeight w:val="6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1EC308F7"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bCs/>
                <w:sz w:val="22"/>
              </w:rPr>
              <w:t>14:30-14:50</w:t>
            </w:r>
          </w:p>
        </w:tc>
        <w:tc>
          <w:tcPr>
            <w:tcW w:w="3686" w:type="dxa"/>
            <w:tcBorders>
              <w:top w:val="single" w:sz="4" w:space="0" w:color="auto"/>
              <w:left w:val="single" w:sz="4" w:space="0" w:color="auto"/>
              <w:bottom w:val="single" w:sz="4" w:space="0" w:color="auto"/>
              <w:right w:val="single" w:sz="4" w:space="0" w:color="auto"/>
            </w:tcBorders>
          </w:tcPr>
          <w:p w14:paraId="3B3BAFB1"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湘雅“互联网+”皮肤病诊疗平台建设及智慧化探索</w:t>
            </w:r>
          </w:p>
        </w:tc>
        <w:tc>
          <w:tcPr>
            <w:tcW w:w="4499" w:type="dxa"/>
            <w:tcBorders>
              <w:top w:val="single" w:sz="4" w:space="0" w:color="auto"/>
              <w:left w:val="single" w:sz="4" w:space="0" w:color="auto"/>
              <w:bottom w:val="single" w:sz="4" w:space="0" w:color="auto"/>
              <w:right w:val="single" w:sz="4" w:space="0" w:color="auto"/>
            </w:tcBorders>
            <w:vAlign w:val="center"/>
          </w:tcPr>
          <w:p w14:paraId="7BCFE979"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陈翔</w:t>
            </w:r>
          </w:p>
          <w:p w14:paraId="723CAE6E"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sz w:val="22"/>
              </w:rPr>
              <w:t>中南大学副校长</w:t>
            </w:r>
          </w:p>
        </w:tc>
      </w:tr>
      <w:tr w:rsidR="004F571E" w:rsidRPr="001A1C10" w14:paraId="0028328F" w14:textId="77777777" w:rsidTr="000678A9">
        <w:trPr>
          <w:trHeight w:val="6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6B9118"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14:50-15:10</w:t>
            </w:r>
          </w:p>
        </w:tc>
        <w:tc>
          <w:tcPr>
            <w:tcW w:w="3686" w:type="dxa"/>
            <w:tcBorders>
              <w:top w:val="single" w:sz="4" w:space="0" w:color="auto"/>
              <w:left w:val="single" w:sz="4" w:space="0" w:color="auto"/>
              <w:bottom w:val="single" w:sz="4" w:space="0" w:color="auto"/>
              <w:right w:val="single" w:sz="4" w:space="0" w:color="auto"/>
            </w:tcBorders>
          </w:tcPr>
          <w:p w14:paraId="4DAA0E40" w14:textId="77777777" w:rsidR="004F571E" w:rsidRPr="001A1C10"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bCs/>
                <w:sz w:val="22"/>
              </w:rPr>
              <w:t>AI助力医疗安全与患者安全</w:t>
            </w:r>
          </w:p>
        </w:tc>
        <w:tc>
          <w:tcPr>
            <w:tcW w:w="4499" w:type="dxa"/>
            <w:tcBorders>
              <w:top w:val="single" w:sz="4" w:space="0" w:color="auto"/>
              <w:left w:val="single" w:sz="4" w:space="0" w:color="auto"/>
              <w:bottom w:val="single" w:sz="4" w:space="0" w:color="auto"/>
              <w:right w:val="single" w:sz="4" w:space="0" w:color="auto"/>
            </w:tcBorders>
            <w:vAlign w:val="center"/>
          </w:tcPr>
          <w:p w14:paraId="0FF18080"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谢震中</w:t>
            </w:r>
          </w:p>
          <w:p w14:paraId="3EDB5A69"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平安医疗AI平台总经理、平安医疗信息安全研究所所长</w:t>
            </w:r>
          </w:p>
        </w:tc>
      </w:tr>
      <w:tr w:rsidR="004F571E" w:rsidRPr="001A1C10" w14:paraId="44A5F7EB" w14:textId="77777777" w:rsidTr="004F571E">
        <w:trPr>
          <w:trHeight w:val="696"/>
          <w:jc w:val="center"/>
        </w:trPr>
        <w:tc>
          <w:tcPr>
            <w:tcW w:w="100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84535" w14:textId="77777777" w:rsidR="004F571E" w:rsidRPr="00D33E15" w:rsidRDefault="004F571E" w:rsidP="004F571E">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环节六：医学人工智能新模式探索</w:t>
            </w:r>
          </w:p>
          <w:p w14:paraId="20F3D102" w14:textId="77777777" w:rsidR="004F571E" w:rsidRPr="001A1C10" w:rsidRDefault="004F571E" w:rsidP="004F571E">
            <w:pPr>
              <w:jc w:val="center"/>
              <w:rPr>
                <w:rFonts w:ascii="微软雅黑" w:eastAsia="微软雅黑" w:hAnsi="微软雅黑" w:cstheme="majorEastAsia"/>
                <w:bCs/>
                <w:sz w:val="22"/>
              </w:rPr>
            </w:pPr>
            <w:r w:rsidRPr="00D33E15">
              <w:rPr>
                <w:rFonts w:ascii="微软雅黑" w:eastAsia="微软雅黑" w:hAnsi="微软雅黑" w:cstheme="majorEastAsia" w:hint="eastAsia"/>
                <w:b/>
                <w:bCs/>
                <w:sz w:val="22"/>
              </w:rPr>
              <w:t>主持人：郑忠斌</w:t>
            </w:r>
            <w:r w:rsidRPr="00D33E15">
              <w:rPr>
                <w:rFonts w:ascii="微软雅黑" w:eastAsia="微软雅黑" w:hAnsi="微软雅黑" w:cstheme="majorEastAsia"/>
                <w:b/>
                <w:bCs/>
                <w:sz w:val="22"/>
              </w:rPr>
              <w:t xml:space="preserve"> </w:t>
            </w:r>
            <w:r w:rsidRPr="00D33E15">
              <w:rPr>
                <w:rFonts w:ascii="微软雅黑" w:eastAsia="微软雅黑" w:hAnsi="微软雅黑" w:cstheme="majorEastAsia" w:hint="eastAsia"/>
                <w:b/>
                <w:bCs/>
                <w:sz w:val="22"/>
              </w:rPr>
              <w:t>中国信息通信研究院华东分院院长</w:t>
            </w:r>
          </w:p>
        </w:tc>
      </w:tr>
      <w:tr w:rsidR="004F571E" w:rsidRPr="001A1C10" w14:paraId="23A21DC5" w14:textId="77777777" w:rsidTr="000678A9">
        <w:trPr>
          <w:trHeight w:val="6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2E24C312"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15:10-15:30</w:t>
            </w:r>
          </w:p>
        </w:tc>
        <w:tc>
          <w:tcPr>
            <w:tcW w:w="3686" w:type="dxa"/>
            <w:tcBorders>
              <w:top w:val="single" w:sz="4" w:space="0" w:color="auto"/>
              <w:left w:val="single" w:sz="4" w:space="0" w:color="auto"/>
              <w:bottom w:val="single" w:sz="4" w:space="0" w:color="auto"/>
              <w:right w:val="single" w:sz="4" w:space="0" w:color="auto"/>
            </w:tcBorders>
          </w:tcPr>
          <w:p w14:paraId="535C5511" w14:textId="0C0EBF08" w:rsidR="004F571E" w:rsidRPr="001A1C10" w:rsidRDefault="000678A9" w:rsidP="004F571E">
            <w:pPr>
              <w:jc w:val="center"/>
              <w:rPr>
                <w:rFonts w:ascii="微软雅黑" w:eastAsia="微软雅黑" w:hAnsi="微软雅黑" w:cstheme="majorEastAsia" w:hint="eastAsia"/>
                <w:bCs/>
                <w:sz w:val="22"/>
              </w:rPr>
            </w:pPr>
            <w:r>
              <w:rPr>
                <w:rFonts w:ascii="微软雅黑" w:eastAsia="微软雅黑" w:hAnsi="微软雅黑" w:cstheme="majorEastAsia" w:hint="eastAsia"/>
                <w:bCs/>
                <w:sz w:val="22"/>
              </w:rPr>
              <w:t>医疗人工智能助理未来医生</w:t>
            </w:r>
          </w:p>
        </w:tc>
        <w:tc>
          <w:tcPr>
            <w:tcW w:w="4499" w:type="dxa"/>
            <w:tcBorders>
              <w:top w:val="single" w:sz="4" w:space="0" w:color="auto"/>
              <w:left w:val="single" w:sz="4" w:space="0" w:color="auto"/>
              <w:bottom w:val="single" w:sz="4" w:space="0" w:color="auto"/>
              <w:right w:val="single" w:sz="4" w:space="0" w:color="auto"/>
            </w:tcBorders>
          </w:tcPr>
          <w:p w14:paraId="18384A9D"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hint="eastAsia"/>
                <w:bCs/>
                <w:sz w:val="22"/>
              </w:rPr>
              <w:t>王延峰</w:t>
            </w:r>
          </w:p>
          <w:p w14:paraId="42932FEB" w14:textId="77777777" w:rsidR="004F571E" w:rsidRPr="001A1C10" w:rsidRDefault="004F571E" w:rsidP="004F571E">
            <w:pPr>
              <w:jc w:val="center"/>
              <w:rPr>
                <w:rFonts w:ascii="微软雅黑" w:eastAsia="微软雅黑" w:hAnsi="微软雅黑" w:cstheme="majorEastAsia"/>
                <w:sz w:val="22"/>
              </w:rPr>
            </w:pPr>
            <w:r w:rsidRPr="001A1C10">
              <w:rPr>
                <w:rFonts w:ascii="微软雅黑" w:eastAsia="微软雅黑" w:hAnsi="微软雅黑" w:cstheme="majorEastAsia" w:hint="eastAsia"/>
                <w:bCs/>
                <w:sz w:val="22"/>
              </w:rPr>
              <w:t>上海交通大学人工智能研究院副院长、上海交大</w:t>
            </w:r>
            <w:r w:rsidRPr="008C33D2">
              <w:rPr>
                <w:rFonts w:ascii="微软雅黑" w:eastAsia="微软雅黑" w:hAnsi="微软雅黑" w:cstheme="majorEastAsia"/>
                <w:bCs/>
                <w:sz w:val="22"/>
              </w:rPr>
              <w:t>-斯坦福大学智能医疗实验室主任、教授</w:t>
            </w:r>
          </w:p>
        </w:tc>
      </w:tr>
      <w:tr w:rsidR="004F571E" w:rsidRPr="001A1C10" w14:paraId="6D68A91E" w14:textId="77777777" w:rsidTr="000678A9">
        <w:trPr>
          <w:trHeight w:val="6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5CC86A"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15:30-15:50</w:t>
            </w:r>
          </w:p>
        </w:tc>
        <w:tc>
          <w:tcPr>
            <w:tcW w:w="3686" w:type="dxa"/>
            <w:tcBorders>
              <w:top w:val="single" w:sz="4" w:space="0" w:color="auto"/>
              <w:left w:val="single" w:sz="4" w:space="0" w:color="auto"/>
              <w:bottom w:val="single" w:sz="4" w:space="0" w:color="auto"/>
              <w:right w:val="single" w:sz="4" w:space="0" w:color="auto"/>
            </w:tcBorders>
          </w:tcPr>
          <w:p w14:paraId="0B8146AE" w14:textId="77777777" w:rsidR="004F571E" w:rsidRPr="001A1C10" w:rsidRDefault="004F571E" w:rsidP="004F571E">
            <w:pPr>
              <w:jc w:val="center"/>
              <w:rPr>
                <w:rFonts w:ascii="微软雅黑" w:eastAsia="微软雅黑" w:hAnsi="微软雅黑" w:cstheme="majorEastAsia"/>
                <w:bCs/>
                <w:sz w:val="22"/>
              </w:rPr>
            </w:pPr>
            <w:r w:rsidRPr="00A1490B">
              <w:rPr>
                <w:rFonts w:ascii="微软雅黑" w:eastAsia="微软雅黑" w:hAnsi="微软雅黑" w:cstheme="majorEastAsia"/>
                <w:bCs/>
                <w:sz w:val="22"/>
              </w:rPr>
              <w:t>AI，拓展医疗新边界</w:t>
            </w:r>
          </w:p>
        </w:tc>
        <w:tc>
          <w:tcPr>
            <w:tcW w:w="4499" w:type="dxa"/>
            <w:tcBorders>
              <w:top w:val="single" w:sz="4" w:space="0" w:color="auto"/>
              <w:left w:val="single" w:sz="4" w:space="0" w:color="auto"/>
              <w:bottom w:val="single" w:sz="4" w:space="0" w:color="auto"/>
              <w:right w:val="single" w:sz="4" w:space="0" w:color="auto"/>
            </w:tcBorders>
          </w:tcPr>
          <w:p w14:paraId="79812F37"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方骢</w:t>
            </w:r>
          </w:p>
          <w:p w14:paraId="6BFD3F0C"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sz w:val="22"/>
              </w:rPr>
              <w:t>依图医疗VP</w:t>
            </w:r>
          </w:p>
        </w:tc>
      </w:tr>
      <w:tr w:rsidR="004F571E" w:rsidRPr="001A1C10" w14:paraId="23A6EAF0" w14:textId="77777777" w:rsidTr="000678A9">
        <w:trPr>
          <w:trHeight w:val="6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632CC42E"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15:50-16:10</w:t>
            </w:r>
          </w:p>
        </w:tc>
        <w:tc>
          <w:tcPr>
            <w:tcW w:w="3686" w:type="dxa"/>
            <w:tcBorders>
              <w:top w:val="single" w:sz="4" w:space="0" w:color="auto"/>
              <w:left w:val="single" w:sz="4" w:space="0" w:color="auto"/>
              <w:bottom w:val="single" w:sz="4" w:space="0" w:color="auto"/>
              <w:right w:val="single" w:sz="4" w:space="0" w:color="auto"/>
            </w:tcBorders>
          </w:tcPr>
          <w:p w14:paraId="476F0249" w14:textId="7F1B7FD6" w:rsidR="004F571E" w:rsidRPr="001A1C10" w:rsidRDefault="004F571E" w:rsidP="004F571E">
            <w:pPr>
              <w:jc w:val="center"/>
              <w:rPr>
                <w:rFonts w:ascii="微软雅黑" w:eastAsia="微软雅黑" w:hAnsi="微软雅黑" w:cstheme="majorEastAsia"/>
                <w:bCs/>
                <w:sz w:val="22"/>
              </w:rPr>
            </w:pPr>
            <w:r w:rsidRPr="001A1C10">
              <w:rPr>
                <w:rFonts w:ascii="微软雅黑" w:eastAsia="微软雅黑" w:hAnsi="微软雅黑" w:cstheme="majorEastAsia"/>
                <w:bCs/>
                <w:sz w:val="22"/>
              </w:rPr>
              <w:t>5G</w:t>
            </w:r>
            <w:r w:rsidR="006A66C6">
              <w:rPr>
                <w:rFonts w:ascii="微软雅黑" w:eastAsia="微软雅黑" w:hAnsi="微软雅黑" w:cstheme="majorEastAsia" w:hint="eastAsia"/>
                <w:bCs/>
                <w:sz w:val="22"/>
              </w:rPr>
              <w:t>人工智能</w:t>
            </w:r>
            <w:r w:rsidR="00BE1901">
              <w:rPr>
                <w:rFonts w:ascii="微软雅黑" w:eastAsia="微软雅黑" w:hAnsi="微软雅黑" w:cstheme="majorEastAsia" w:hint="eastAsia"/>
                <w:bCs/>
                <w:sz w:val="22"/>
              </w:rPr>
              <w:t>助理智慧精准医疗</w:t>
            </w:r>
          </w:p>
        </w:tc>
        <w:tc>
          <w:tcPr>
            <w:tcW w:w="4499" w:type="dxa"/>
            <w:tcBorders>
              <w:top w:val="single" w:sz="4" w:space="0" w:color="auto"/>
              <w:left w:val="single" w:sz="4" w:space="0" w:color="auto"/>
              <w:bottom w:val="single" w:sz="4" w:space="0" w:color="auto"/>
              <w:right w:val="single" w:sz="4" w:space="0" w:color="auto"/>
            </w:tcBorders>
          </w:tcPr>
          <w:p w14:paraId="08B781BD" w14:textId="77777777" w:rsidR="004F571E" w:rsidRPr="001A1C10" w:rsidRDefault="004F571E" w:rsidP="004F571E">
            <w:pPr>
              <w:jc w:val="center"/>
              <w:rPr>
                <w:rFonts w:ascii="微软雅黑" w:eastAsia="微软雅黑" w:hAnsi="微软雅黑" w:cstheme="majorEastAsia"/>
                <w:color w:val="000000" w:themeColor="text1"/>
                <w:sz w:val="22"/>
              </w:rPr>
            </w:pPr>
            <w:r w:rsidRPr="008C33D2">
              <w:rPr>
                <w:rFonts w:ascii="微软雅黑" w:eastAsia="微软雅黑" w:hAnsi="微软雅黑" w:cstheme="majorEastAsia"/>
                <w:color w:val="000000" w:themeColor="text1"/>
                <w:sz w:val="22"/>
              </w:rPr>
              <w:t>张平</w:t>
            </w:r>
            <w:r w:rsidRPr="001A1C10">
              <w:rPr>
                <w:rFonts w:ascii="微软雅黑" w:eastAsia="微软雅黑" w:hAnsi="微软雅黑" w:cstheme="majorEastAsia" w:hint="eastAsia"/>
                <w:color w:val="000000" w:themeColor="text1"/>
                <w:sz w:val="22"/>
              </w:rPr>
              <w:t xml:space="preserve"> </w:t>
            </w:r>
          </w:p>
          <w:p w14:paraId="02F8F3A0" w14:textId="4B5328A6" w:rsidR="004F571E" w:rsidRPr="001A1C10" w:rsidRDefault="004F571E" w:rsidP="00BE1901">
            <w:pPr>
              <w:rPr>
                <w:rFonts w:ascii="微软雅黑" w:eastAsia="微软雅黑" w:hAnsi="微软雅黑" w:cstheme="majorEastAsia"/>
                <w:sz w:val="22"/>
              </w:rPr>
            </w:pPr>
            <w:r w:rsidRPr="008C33D2">
              <w:rPr>
                <w:rFonts w:ascii="微软雅黑" w:eastAsia="微软雅黑" w:hAnsi="微软雅黑" w:cstheme="majorEastAsia"/>
                <w:color w:val="000000" w:themeColor="text1"/>
                <w:kern w:val="0"/>
                <w:sz w:val="22"/>
              </w:rPr>
              <w:t>IEEE</w:t>
            </w:r>
            <w:r w:rsidRPr="008C33D2">
              <w:rPr>
                <w:rFonts w:ascii="微软雅黑" w:eastAsia="微软雅黑" w:hAnsi="微软雅黑" w:cstheme="majorEastAsia" w:hint="eastAsia"/>
                <w:color w:val="000000" w:themeColor="text1"/>
                <w:kern w:val="0"/>
                <w:sz w:val="22"/>
              </w:rPr>
              <w:t>，</w:t>
            </w:r>
            <w:r w:rsidRPr="008C33D2">
              <w:rPr>
                <w:rFonts w:ascii="微软雅黑" w:eastAsia="微软雅黑" w:hAnsi="微软雅黑" w:cstheme="majorEastAsia"/>
                <w:color w:val="000000" w:themeColor="text1"/>
                <w:kern w:val="0"/>
                <w:sz w:val="22"/>
              </w:rPr>
              <w:t>FELLOW&amp;北京邮电大学信息通信学院教授</w:t>
            </w:r>
            <w:r w:rsidR="00BE1901">
              <w:rPr>
                <w:rFonts w:ascii="微软雅黑" w:eastAsia="微软雅黑" w:hAnsi="微软雅黑" w:cstheme="majorEastAsia" w:hint="eastAsia"/>
                <w:color w:val="000000" w:themeColor="text1"/>
                <w:kern w:val="0"/>
                <w:sz w:val="22"/>
              </w:rPr>
              <w:t>、网络与交换技术国家重点实验室主任</w:t>
            </w:r>
          </w:p>
        </w:tc>
      </w:tr>
      <w:tr w:rsidR="004F571E" w:rsidRPr="001A1C10" w14:paraId="4E35F6E5" w14:textId="77777777" w:rsidTr="000678A9">
        <w:trPr>
          <w:trHeight w:val="6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558FBA4D"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16:10-16:30</w:t>
            </w:r>
          </w:p>
        </w:tc>
        <w:tc>
          <w:tcPr>
            <w:tcW w:w="3686" w:type="dxa"/>
            <w:tcBorders>
              <w:top w:val="single" w:sz="4" w:space="0" w:color="auto"/>
              <w:left w:val="single" w:sz="4" w:space="0" w:color="auto"/>
              <w:bottom w:val="single" w:sz="4" w:space="0" w:color="auto"/>
              <w:right w:val="single" w:sz="4" w:space="0" w:color="auto"/>
            </w:tcBorders>
          </w:tcPr>
          <w:p w14:paraId="05EB06E6"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 xml:space="preserve">5G时代下人工智能在医疗领域的应用      </w:t>
            </w:r>
          </w:p>
        </w:tc>
        <w:tc>
          <w:tcPr>
            <w:tcW w:w="4499" w:type="dxa"/>
            <w:tcBorders>
              <w:top w:val="single" w:sz="4" w:space="0" w:color="auto"/>
              <w:left w:val="single" w:sz="4" w:space="0" w:color="auto"/>
              <w:bottom w:val="single" w:sz="4" w:space="0" w:color="auto"/>
              <w:right w:val="single" w:sz="4" w:space="0" w:color="auto"/>
            </w:tcBorders>
          </w:tcPr>
          <w:p w14:paraId="247460C0"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sz w:val="22"/>
              </w:rPr>
              <w:t>李朝阳</w:t>
            </w:r>
          </w:p>
          <w:p w14:paraId="1FB06C43" w14:textId="77777777" w:rsidR="004F571E" w:rsidRPr="001A1C10" w:rsidRDefault="004F571E" w:rsidP="004F571E">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深睿</w:t>
            </w:r>
            <w:r w:rsidRPr="008C33D2">
              <w:rPr>
                <w:rFonts w:ascii="微软雅黑" w:eastAsia="微软雅黑" w:hAnsi="微软雅黑" w:cstheme="majorEastAsia"/>
                <w:sz w:val="22"/>
              </w:rPr>
              <w:t>医疗高级副总裁</w:t>
            </w:r>
          </w:p>
        </w:tc>
      </w:tr>
      <w:tr w:rsidR="004F571E" w:rsidRPr="001A1C10" w14:paraId="3B092CC6" w14:textId="77777777" w:rsidTr="004F571E">
        <w:trPr>
          <w:trHeight w:val="694"/>
          <w:jc w:val="center"/>
        </w:trPr>
        <w:tc>
          <w:tcPr>
            <w:tcW w:w="100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4D7DA5" w14:textId="77777777" w:rsidR="004F571E" w:rsidRPr="00D33E15" w:rsidRDefault="004F571E" w:rsidP="004F571E">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环节</w:t>
            </w:r>
            <w:r w:rsidRPr="00D33E15">
              <w:rPr>
                <w:rFonts w:ascii="微软雅黑" w:eastAsia="微软雅黑" w:hAnsi="微软雅黑" w:cstheme="majorEastAsia" w:hint="eastAsia"/>
                <w:b/>
                <w:bCs/>
                <w:sz w:val="22"/>
              </w:rPr>
              <w:t>七：</w:t>
            </w:r>
            <w:r w:rsidRPr="00D33E15">
              <w:rPr>
                <w:rFonts w:ascii="微软雅黑" w:eastAsia="微软雅黑" w:hAnsi="微软雅黑" w:cstheme="majorEastAsia"/>
                <w:b/>
                <w:bCs/>
                <w:sz w:val="22"/>
              </w:rPr>
              <w:t xml:space="preserve"> 5G与人工智能赋能智能医疗</w:t>
            </w:r>
          </w:p>
          <w:p w14:paraId="42D9DD3C" w14:textId="77777777" w:rsidR="004F571E" w:rsidRPr="001A1C10" w:rsidRDefault="004F571E" w:rsidP="004F571E">
            <w:pPr>
              <w:jc w:val="center"/>
              <w:rPr>
                <w:rFonts w:ascii="微软雅黑" w:eastAsia="微软雅黑" w:hAnsi="微软雅黑" w:cstheme="majorEastAsia"/>
                <w:bCs/>
                <w:sz w:val="22"/>
              </w:rPr>
            </w:pPr>
            <w:r w:rsidRPr="00D33E15">
              <w:rPr>
                <w:rFonts w:ascii="微软雅黑" w:eastAsia="微软雅黑" w:hAnsi="微软雅黑" w:cstheme="majorEastAsia" w:hint="eastAsia"/>
                <w:b/>
                <w:bCs/>
                <w:sz w:val="22"/>
              </w:rPr>
              <w:t>主持人：</w:t>
            </w:r>
            <w:r w:rsidRPr="00D33E15" w:rsidDel="0000620D">
              <w:rPr>
                <w:rFonts w:ascii="微软雅黑" w:eastAsia="微软雅黑" w:hAnsi="微软雅黑" w:cstheme="majorEastAsia"/>
                <w:b/>
                <w:bCs/>
                <w:sz w:val="22"/>
              </w:rPr>
              <w:t xml:space="preserve"> </w:t>
            </w:r>
            <w:r w:rsidRPr="00D33E15">
              <w:rPr>
                <w:rFonts w:ascii="微软雅黑" w:eastAsia="微软雅黑" w:hAnsi="微软雅黑" w:cstheme="majorEastAsia" w:hint="eastAsia"/>
                <w:b/>
                <w:bCs/>
                <w:sz w:val="22"/>
              </w:rPr>
              <w:t xml:space="preserve">李斌 </w:t>
            </w:r>
            <w:r w:rsidRPr="00D33E15">
              <w:rPr>
                <w:rFonts w:ascii="微软雅黑" w:eastAsia="微软雅黑" w:hAnsi="微软雅黑" w:cstheme="majorEastAsia"/>
                <w:b/>
                <w:bCs/>
                <w:sz w:val="22"/>
              </w:rPr>
              <w:t xml:space="preserve"> 上海申康医院发展中心资产监管部</w:t>
            </w:r>
            <w:r w:rsidRPr="00D33E15">
              <w:rPr>
                <w:rFonts w:ascii="微软雅黑" w:eastAsia="微软雅黑" w:hAnsi="微软雅黑" w:cstheme="majorEastAsia" w:hint="eastAsia"/>
                <w:b/>
                <w:bCs/>
                <w:sz w:val="22"/>
              </w:rPr>
              <w:t>副主任</w:t>
            </w:r>
          </w:p>
        </w:tc>
      </w:tr>
      <w:tr w:rsidR="004F571E" w:rsidRPr="001A1C10" w14:paraId="1B4736C1" w14:textId="77777777" w:rsidTr="000678A9">
        <w:trPr>
          <w:trHeight w:val="6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6A0789EF"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16:30-16:50</w:t>
            </w:r>
          </w:p>
        </w:tc>
        <w:tc>
          <w:tcPr>
            <w:tcW w:w="3686" w:type="dxa"/>
            <w:tcBorders>
              <w:top w:val="single" w:sz="4" w:space="0" w:color="auto"/>
              <w:left w:val="single" w:sz="4" w:space="0" w:color="auto"/>
              <w:bottom w:val="single" w:sz="4" w:space="0" w:color="auto"/>
              <w:right w:val="single" w:sz="4" w:space="0" w:color="auto"/>
            </w:tcBorders>
          </w:tcPr>
          <w:p w14:paraId="3E438624" w14:textId="18DDA51C" w:rsidR="004F571E" w:rsidRPr="001A1C10" w:rsidRDefault="0032782C" w:rsidP="004F571E">
            <w:pPr>
              <w:jc w:val="center"/>
              <w:rPr>
                <w:rFonts w:ascii="微软雅黑" w:eastAsia="微软雅黑" w:hAnsi="微软雅黑" w:cstheme="majorEastAsia"/>
                <w:bCs/>
                <w:sz w:val="22"/>
              </w:rPr>
            </w:pPr>
            <w:r>
              <w:rPr>
                <w:rFonts w:ascii="微软雅黑" w:eastAsia="微软雅黑" w:hAnsi="微软雅黑" w:cstheme="majorEastAsia" w:hint="eastAsia"/>
                <w:bCs/>
                <w:sz w:val="22"/>
              </w:rPr>
              <w:t>人工智能在手术中的应用与展望</w:t>
            </w:r>
          </w:p>
        </w:tc>
        <w:tc>
          <w:tcPr>
            <w:tcW w:w="4499" w:type="dxa"/>
            <w:tcBorders>
              <w:top w:val="single" w:sz="4" w:space="0" w:color="auto"/>
              <w:left w:val="single" w:sz="4" w:space="0" w:color="auto"/>
              <w:bottom w:val="single" w:sz="4" w:space="0" w:color="auto"/>
              <w:right w:val="single" w:sz="4" w:space="0" w:color="auto"/>
            </w:tcBorders>
          </w:tcPr>
          <w:p w14:paraId="3F7DF7A2"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刘荣</w:t>
            </w:r>
          </w:p>
          <w:p w14:paraId="5E91D28C"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lastRenderedPageBreak/>
              <w:t>中国人民解放军总医院肝胆外二科主任</w:t>
            </w:r>
          </w:p>
        </w:tc>
      </w:tr>
      <w:tr w:rsidR="004F571E" w:rsidRPr="001A1C10" w14:paraId="37646790" w14:textId="77777777" w:rsidTr="000678A9">
        <w:trPr>
          <w:trHeight w:val="6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160C4130"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lastRenderedPageBreak/>
              <w:t>16:50-17:30</w:t>
            </w:r>
          </w:p>
        </w:tc>
        <w:tc>
          <w:tcPr>
            <w:tcW w:w="3686" w:type="dxa"/>
            <w:tcBorders>
              <w:top w:val="single" w:sz="4" w:space="0" w:color="auto"/>
              <w:left w:val="single" w:sz="4" w:space="0" w:color="auto"/>
              <w:bottom w:val="single" w:sz="4" w:space="0" w:color="auto"/>
              <w:right w:val="single" w:sz="4" w:space="0" w:color="auto"/>
            </w:tcBorders>
          </w:tcPr>
          <w:p w14:paraId="6F2D9551"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圆桌对话：5G与人工智能赋能智能医疗</w:t>
            </w:r>
          </w:p>
        </w:tc>
        <w:tc>
          <w:tcPr>
            <w:tcW w:w="4499" w:type="dxa"/>
            <w:tcBorders>
              <w:top w:val="single" w:sz="4" w:space="0" w:color="auto"/>
              <w:left w:val="single" w:sz="4" w:space="0" w:color="auto"/>
              <w:bottom w:val="single" w:sz="4" w:space="0" w:color="auto"/>
              <w:right w:val="single" w:sz="4" w:space="0" w:color="auto"/>
            </w:tcBorders>
          </w:tcPr>
          <w:p w14:paraId="42C63E2F"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hint="eastAsia"/>
                <w:bCs/>
                <w:sz w:val="22"/>
              </w:rPr>
              <w:t>主持：李斌</w:t>
            </w:r>
            <w:r w:rsidRPr="008C33D2">
              <w:rPr>
                <w:rFonts w:ascii="微软雅黑" w:eastAsia="微软雅黑" w:hAnsi="微软雅黑" w:cstheme="majorEastAsia"/>
                <w:bCs/>
                <w:sz w:val="22"/>
              </w:rPr>
              <w:t xml:space="preserve"> </w:t>
            </w:r>
            <w:r>
              <w:rPr>
                <w:rFonts w:ascii="微软雅黑" w:eastAsia="微软雅黑" w:hAnsi="微软雅黑" w:cstheme="majorEastAsia" w:hint="eastAsia"/>
                <w:bCs/>
                <w:sz w:val="22"/>
              </w:rPr>
              <w:t>-</w:t>
            </w:r>
            <w:r w:rsidRPr="008C33D2">
              <w:rPr>
                <w:rFonts w:ascii="微软雅黑" w:eastAsia="微软雅黑" w:hAnsi="微软雅黑" w:cstheme="majorEastAsia"/>
                <w:bCs/>
                <w:sz w:val="22"/>
              </w:rPr>
              <w:t>上海申康医院发展中心</w:t>
            </w:r>
          </w:p>
          <w:p w14:paraId="4A4C715B"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嘉宾：</w:t>
            </w:r>
            <w:r w:rsidRPr="008C33D2" w:rsidDel="00186BA1">
              <w:rPr>
                <w:rFonts w:ascii="微软雅黑" w:eastAsia="微软雅黑" w:hAnsi="微软雅黑" w:cstheme="majorEastAsia"/>
                <w:bCs/>
                <w:sz w:val="22"/>
              </w:rPr>
              <w:t xml:space="preserve"> </w:t>
            </w:r>
          </w:p>
          <w:p w14:paraId="71A5998E"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刘荣-中国人民解放军总医院肝胆外二科主任</w:t>
            </w:r>
          </w:p>
          <w:p w14:paraId="7900D332"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肖灵-中国科学院声学研究所医用实验室</w:t>
            </w:r>
            <w:r w:rsidRPr="008C33D2">
              <w:rPr>
                <w:rFonts w:ascii="微软雅黑" w:eastAsia="微软雅黑" w:hAnsi="微软雅黑" w:cstheme="majorEastAsia" w:hint="eastAsia"/>
                <w:bCs/>
                <w:sz w:val="22"/>
              </w:rPr>
              <w:t>主任</w:t>
            </w:r>
          </w:p>
          <w:p w14:paraId="2FB313AF" w14:textId="7351EA4F" w:rsidR="004F571E" w:rsidRPr="001A1C10" w:rsidRDefault="004F571E" w:rsidP="004F571E">
            <w:pPr>
              <w:jc w:val="center"/>
              <w:rPr>
                <w:rFonts w:ascii="微软雅黑" w:eastAsia="微软雅黑" w:hAnsi="微软雅黑" w:cstheme="majorEastAsia"/>
                <w:bCs/>
                <w:sz w:val="22"/>
              </w:rPr>
            </w:pPr>
            <w:bookmarkStart w:id="2" w:name="_GoBack"/>
            <w:r w:rsidRPr="008C33D2">
              <w:rPr>
                <w:rFonts w:ascii="微软雅黑" w:eastAsia="微软雅黑" w:hAnsi="微软雅黑" w:cstheme="majorEastAsia"/>
                <w:bCs/>
                <w:sz w:val="22"/>
              </w:rPr>
              <w:t>张帅鑫-华</w:t>
            </w:r>
            <w:r w:rsidR="00BE1901">
              <w:rPr>
                <w:rFonts w:ascii="微软雅黑" w:eastAsia="微软雅黑" w:hAnsi="微软雅黑" w:cstheme="majorEastAsia" w:hint="eastAsia"/>
                <w:bCs/>
                <w:sz w:val="22"/>
              </w:rPr>
              <w:t>方</w:t>
            </w:r>
            <w:r w:rsidRPr="008C33D2">
              <w:rPr>
                <w:rFonts w:ascii="微软雅黑" w:eastAsia="微软雅黑" w:hAnsi="微软雅黑" w:cstheme="majorEastAsia"/>
                <w:bCs/>
                <w:sz w:val="22"/>
              </w:rPr>
              <w:t>资本</w:t>
            </w:r>
          </w:p>
          <w:bookmarkEnd w:id="2"/>
          <w:p w14:paraId="0406F76C"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孙立宁-</w:t>
            </w:r>
            <w:r w:rsidRPr="001A1C10">
              <w:rPr>
                <w:rFonts w:ascii="微软雅黑" w:eastAsia="微软雅黑" w:hAnsi="微软雅黑" w:cstheme="majorEastAsia" w:hint="eastAsia"/>
                <w:bCs/>
                <w:sz w:val="22"/>
              </w:rPr>
              <w:t>苏州大学特聘教授</w:t>
            </w:r>
            <w:r w:rsidRPr="001A1C10">
              <w:rPr>
                <w:rFonts w:ascii="微软雅黑" w:eastAsia="微软雅黑" w:hAnsi="微软雅黑" w:cstheme="majorEastAsia"/>
                <w:bCs/>
                <w:sz w:val="22"/>
              </w:rPr>
              <w:t xml:space="preserve"> 苏州大学机电工程学院院长</w:t>
            </w:r>
          </w:p>
          <w:p w14:paraId="1A4E8B5B"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张平-</w:t>
            </w:r>
            <w:r w:rsidRPr="008C33D2">
              <w:rPr>
                <w:rFonts w:ascii="微软雅黑" w:eastAsia="微软雅黑" w:hAnsi="微软雅黑" w:cstheme="majorEastAsia"/>
                <w:color w:val="000000" w:themeColor="text1"/>
                <w:kern w:val="0"/>
                <w:sz w:val="22"/>
              </w:rPr>
              <w:t xml:space="preserve"> IEEE</w:t>
            </w:r>
            <w:r w:rsidRPr="008C33D2">
              <w:rPr>
                <w:rFonts w:ascii="微软雅黑" w:eastAsia="微软雅黑" w:hAnsi="微软雅黑" w:cstheme="majorEastAsia" w:hint="eastAsia"/>
                <w:color w:val="000000" w:themeColor="text1"/>
                <w:kern w:val="0"/>
                <w:sz w:val="22"/>
              </w:rPr>
              <w:t>，</w:t>
            </w:r>
            <w:r w:rsidRPr="008C33D2">
              <w:rPr>
                <w:rFonts w:ascii="微软雅黑" w:eastAsia="微软雅黑" w:hAnsi="微软雅黑" w:cstheme="majorEastAsia"/>
                <w:color w:val="000000" w:themeColor="text1"/>
                <w:kern w:val="0"/>
                <w:sz w:val="22"/>
              </w:rPr>
              <w:t>FELLOW&amp;北京邮电大学信息通信学院教授</w:t>
            </w:r>
          </w:p>
          <w:p w14:paraId="5244E079" w14:textId="77777777" w:rsidR="004F571E" w:rsidRPr="001A1C10" w:rsidRDefault="004F571E" w:rsidP="004F571E">
            <w:pPr>
              <w:jc w:val="center"/>
              <w:rPr>
                <w:rFonts w:ascii="微软雅黑" w:eastAsia="微软雅黑" w:hAnsi="微软雅黑" w:cstheme="majorEastAsia"/>
                <w:b/>
                <w:bCs/>
                <w:sz w:val="22"/>
              </w:rPr>
            </w:pPr>
            <w:r w:rsidRPr="008C33D2">
              <w:rPr>
                <w:rFonts w:ascii="微软雅黑" w:eastAsia="微软雅黑" w:hAnsi="微软雅黑" w:cstheme="majorEastAsia" w:hint="eastAsia"/>
                <w:bCs/>
                <w:sz w:val="22"/>
              </w:rPr>
              <w:t>东南大学</w:t>
            </w:r>
          </w:p>
        </w:tc>
      </w:tr>
      <w:tr w:rsidR="004F571E" w:rsidRPr="001A1C10" w14:paraId="11CB966C" w14:textId="77777777" w:rsidTr="004F571E">
        <w:trPr>
          <w:trHeight w:val="6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E5BE7B"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17:30</w:t>
            </w:r>
          </w:p>
        </w:tc>
        <w:tc>
          <w:tcPr>
            <w:tcW w:w="8185" w:type="dxa"/>
            <w:gridSpan w:val="2"/>
            <w:tcBorders>
              <w:top w:val="single" w:sz="4" w:space="0" w:color="auto"/>
              <w:left w:val="single" w:sz="4" w:space="0" w:color="auto"/>
              <w:bottom w:val="single" w:sz="4" w:space="0" w:color="auto"/>
              <w:right w:val="single" w:sz="4" w:space="0" w:color="auto"/>
            </w:tcBorders>
            <w:vAlign w:val="center"/>
          </w:tcPr>
          <w:p w14:paraId="05C92CE2" w14:textId="77777777" w:rsidR="004F571E" w:rsidRPr="001A1C10" w:rsidRDefault="004F571E" w:rsidP="004F571E">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会议结束</w:t>
            </w:r>
          </w:p>
        </w:tc>
      </w:tr>
    </w:tbl>
    <w:p w14:paraId="7D8A5BA2" w14:textId="77777777" w:rsidR="004F571E" w:rsidRPr="000B2383" w:rsidRDefault="004F571E" w:rsidP="00493066">
      <w:pPr>
        <w:jc w:val="left"/>
        <w:rPr>
          <w:rFonts w:ascii="微软雅黑" w:eastAsia="PMingLiU" w:hAnsi="微软雅黑" w:cs="微软雅黑"/>
          <w:sz w:val="18"/>
          <w:szCs w:val="21"/>
          <w:lang w:val="zh-TW" w:eastAsia="zh-TW"/>
        </w:rPr>
      </w:pPr>
    </w:p>
    <w:p w14:paraId="659CA7A3" w14:textId="2C909F18" w:rsidR="00E85F73" w:rsidRPr="001A1C10" w:rsidRDefault="00E85F73" w:rsidP="00E85F73">
      <w:pPr>
        <w:spacing w:line="600" w:lineRule="exact"/>
        <w:jc w:val="center"/>
        <w:rPr>
          <w:rFonts w:ascii="微软雅黑" w:eastAsia="微软雅黑" w:hAnsi="微软雅黑" w:cstheme="majorEastAsia"/>
          <w:b/>
          <w:color w:val="FF0000"/>
          <w:sz w:val="28"/>
          <w:szCs w:val="21"/>
        </w:rPr>
      </w:pPr>
      <w:r w:rsidRPr="008C33D2">
        <w:rPr>
          <w:rFonts w:ascii="微软雅黑" w:eastAsia="微软雅黑" w:hAnsi="微软雅黑" w:cstheme="majorEastAsia" w:hint="eastAsia"/>
          <w:b/>
          <w:color w:val="FF0000"/>
          <w:sz w:val="28"/>
          <w:szCs w:val="21"/>
        </w:rPr>
        <w:t>第二天</w:t>
      </w:r>
      <w:r w:rsidRPr="008C33D2">
        <w:rPr>
          <w:rFonts w:ascii="微软雅黑" w:eastAsia="微软雅黑" w:hAnsi="微软雅黑" w:cstheme="majorEastAsia"/>
          <w:b/>
          <w:color w:val="FF0000"/>
          <w:sz w:val="28"/>
          <w:szCs w:val="21"/>
        </w:rPr>
        <w:t>|4</w:t>
      </w:r>
      <w:r w:rsidRPr="008C33D2">
        <w:rPr>
          <w:rFonts w:ascii="微软雅黑" w:eastAsia="微软雅黑" w:hAnsi="微软雅黑" w:cstheme="majorEastAsia" w:hint="eastAsia"/>
          <w:b/>
          <w:color w:val="FF0000"/>
          <w:sz w:val="28"/>
          <w:szCs w:val="21"/>
        </w:rPr>
        <w:t>月</w:t>
      </w:r>
      <w:r w:rsidRPr="008C33D2">
        <w:rPr>
          <w:rFonts w:ascii="微软雅黑" w:eastAsia="微软雅黑" w:hAnsi="微软雅黑" w:cstheme="majorEastAsia"/>
          <w:b/>
          <w:color w:val="FF0000"/>
          <w:sz w:val="28"/>
          <w:szCs w:val="21"/>
        </w:rPr>
        <w:t>2</w:t>
      </w:r>
      <w:r w:rsidRPr="008C33D2">
        <w:rPr>
          <w:rFonts w:ascii="微软雅黑" w:eastAsia="微软雅黑" w:hAnsi="微软雅黑" w:cstheme="majorEastAsia" w:hint="eastAsia"/>
          <w:b/>
          <w:color w:val="FF0000"/>
          <w:sz w:val="28"/>
          <w:szCs w:val="21"/>
        </w:rPr>
        <w:t>日</w:t>
      </w:r>
      <w:r w:rsidRPr="001A1C10">
        <w:rPr>
          <w:rFonts w:ascii="微软雅黑" w:eastAsia="微软雅黑" w:hAnsi="微软雅黑" w:cstheme="majorEastAsia" w:hint="eastAsia"/>
          <w:b/>
          <w:color w:val="FF0000"/>
          <w:sz w:val="28"/>
          <w:szCs w:val="21"/>
        </w:rPr>
        <w:t xml:space="preserve"> </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52"/>
        <w:gridCol w:w="5633"/>
      </w:tblGrid>
      <w:tr w:rsidR="00E85F73" w:rsidRPr="006E426B" w14:paraId="160835AF" w14:textId="77777777" w:rsidTr="00E85F73">
        <w:trPr>
          <w:trHeight w:val="62"/>
          <w:jc w:val="center"/>
        </w:trPr>
        <w:tc>
          <w:tcPr>
            <w:tcW w:w="10023"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45D7F38D" w14:textId="77777777" w:rsidR="00E85F73" w:rsidRPr="008C33D2" w:rsidRDefault="00E85F73" w:rsidP="00E85F73">
            <w:pPr>
              <w:jc w:val="center"/>
              <w:rPr>
                <w:rFonts w:ascii="微软雅黑" w:eastAsia="微软雅黑" w:hAnsi="微软雅黑" w:cstheme="majorEastAsia"/>
                <w:b/>
                <w:bCs/>
                <w:sz w:val="20"/>
              </w:rPr>
            </w:pPr>
            <w:r w:rsidRPr="008C33D2">
              <w:rPr>
                <w:rFonts w:ascii="微软雅黑" w:eastAsia="微软雅黑" w:hAnsi="微软雅黑" w:cstheme="majorEastAsia"/>
                <w:b/>
                <w:bCs/>
                <w:sz w:val="20"/>
              </w:rPr>
              <w:t>ITU</w:t>
            </w:r>
            <w:r w:rsidRPr="008C33D2">
              <w:rPr>
                <w:rFonts w:ascii="微软雅黑" w:eastAsia="微软雅黑" w:hAnsi="微软雅黑" w:cstheme="majorEastAsia" w:hint="eastAsia"/>
                <w:b/>
                <w:bCs/>
                <w:sz w:val="20"/>
              </w:rPr>
              <w:t>与</w:t>
            </w:r>
            <w:r w:rsidRPr="008C33D2">
              <w:rPr>
                <w:rFonts w:ascii="微软雅黑" w:eastAsia="微软雅黑" w:hAnsi="微软雅黑" w:cstheme="majorEastAsia"/>
                <w:b/>
                <w:bCs/>
                <w:sz w:val="20"/>
              </w:rPr>
              <w:t>WHO健康医疗人工智能焦点组（AI4H）研讨会</w:t>
            </w:r>
          </w:p>
          <w:p w14:paraId="08A7522D" w14:textId="77777777" w:rsidR="00E85F73" w:rsidRPr="008C33D2" w:rsidRDefault="00E85F73" w:rsidP="00E85F73">
            <w:pPr>
              <w:jc w:val="center"/>
              <w:rPr>
                <w:rFonts w:ascii="微软雅黑" w:eastAsia="微软雅黑" w:hAnsi="微软雅黑" w:cstheme="majorEastAsia"/>
                <w:b/>
                <w:bCs/>
                <w:sz w:val="20"/>
              </w:rPr>
            </w:pPr>
            <w:r w:rsidRPr="008C33D2">
              <w:rPr>
                <w:rFonts w:ascii="微软雅黑" w:eastAsia="微软雅黑" w:hAnsi="微软雅黑" w:cstheme="majorEastAsia"/>
                <w:b/>
                <w:bCs/>
                <w:sz w:val="20"/>
              </w:rPr>
              <w:t>会议室：</w:t>
            </w:r>
            <w:r>
              <w:rPr>
                <w:rFonts w:ascii="微软雅黑" w:eastAsia="微软雅黑" w:hAnsi="微软雅黑" w:cstheme="majorEastAsia" w:hint="eastAsia"/>
                <w:b/>
                <w:bCs/>
                <w:sz w:val="20"/>
              </w:rPr>
              <w:t>五层金厅A</w:t>
            </w:r>
          </w:p>
        </w:tc>
      </w:tr>
      <w:tr w:rsidR="00E85F73" w:rsidRPr="006E426B" w14:paraId="578A8E18" w14:textId="77777777" w:rsidTr="00E85F73">
        <w:trPr>
          <w:trHeight w:val="25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29EE" w14:textId="77777777" w:rsidR="00E85F73" w:rsidRPr="008C33D2" w:rsidRDefault="00E85F73" w:rsidP="00E85F73">
            <w:pPr>
              <w:jc w:val="center"/>
              <w:rPr>
                <w:rFonts w:ascii="微软雅黑" w:eastAsia="微软雅黑" w:hAnsi="微软雅黑" w:cstheme="majorEastAsia"/>
                <w:b/>
                <w:bCs/>
                <w:sz w:val="20"/>
              </w:rPr>
            </w:pPr>
            <w:r w:rsidRPr="008C33D2">
              <w:rPr>
                <w:rFonts w:ascii="微软雅黑" w:eastAsia="微软雅黑" w:hAnsi="微软雅黑" w:cstheme="majorEastAsia"/>
                <w:b/>
                <w:bCs/>
                <w:sz w:val="20"/>
              </w:rPr>
              <w:t>时间</w:t>
            </w:r>
          </w:p>
        </w:tc>
        <w:tc>
          <w:tcPr>
            <w:tcW w:w="8185" w:type="dxa"/>
            <w:gridSpan w:val="2"/>
            <w:tcBorders>
              <w:top w:val="single" w:sz="4" w:space="0" w:color="auto"/>
              <w:left w:val="single" w:sz="4" w:space="0" w:color="auto"/>
              <w:bottom w:val="single" w:sz="4" w:space="0" w:color="auto"/>
              <w:right w:val="single" w:sz="4" w:space="0" w:color="auto"/>
            </w:tcBorders>
            <w:vAlign w:val="center"/>
          </w:tcPr>
          <w:p w14:paraId="25556182" w14:textId="77777777" w:rsidR="00E85F73" w:rsidRPr="008C33D2" w:rsidRDefault="00E85F73" w:rsidP="00E85F73">
            <w:pPr>
              <w:jc w:val="center"/>
              <w:rPr>
                <w:rFonts w:ascii="微软雅黑" w:eastAsia="微软雅黑" w:hAnsi="微软雅黑" w:cstheme="majorEastAsia"/>
                <w:b/>
                <w:sz w:val="20"/>
              </w:rPr>
            </w:pPr>
            <w:r w:rsidRPr="008C33D2">
              <w:rPr>
                <w:rFonts w:ascii="微软雅黑" w:eastAsia="微软雅黑" w:hAnsi="微软雅黑" w:cstheme="majorEastAsia"/>
                <w:b/>
                <w:sz w:val="20"/>
              </w:rPr>
              <w:t>内容</w:t>
            </w:r>
          </w:p>
        </w:tc>
      </w:tr>
      <w:tr w:rsidR="00E85F73" w:rsidRPr="006E426B" w14:paraId="4F35C32F" w14:textId="77777777" w:rsidTr="00E85F73">
        <w:trPr>
          <w:trHeight w:val="56"/>
          <w:jc w:val="center"/>
        </w:trPr>
        <w:tc>
          <w:tcPr>
            <w:tcW w:w="1838" w:type="dxa"/>
            <w:tcBorders>
              <w:top w:val="single" w:sz="4" w:space="0" w:color="auto"/>
              <w:left w:val="single" w:sz="4" w:space="0" w:color="auto"/>
              <w:bottom w:val="single" w:sz="4" w:space="0" w:color="auto"/>
              <w:right w:val="single" w:sz="4" w:space="0" w:color="auto"/>
            </w:tcBorders>
          </w:tcPr>
          <w:p w14:paraId="797A0EB3" w14:textId="77777777" w:rsidR="00E85F73" w:rsidRPr="00504C9A" w:rsidRDefault="00E85F73" w:rsidP="00E85F73">
            <w:pPr>
              <w:jc w:val="center"/>
              <w:rPr>
                <w:rFonts w:ascii="微软雅黑" w:eastAsia="微软雅黑" w:hAnsi="微软雅黑" w:cstheme="majorEastAsia"/>
                <w:b/>
                <w:bCs/>
                <w:sz w:val="22"/>
              </w:rPr>
            </w:pPr>
            <w:r w:rsidRPr="00504C9A">
              <w:rPr>
                <w:rStyle w:val="ab"/>
                <w:rFonts w:ascii="微软雅黑" w:eastAsia="微软雅黑" w:hAnsi="微软雅黑" w:cs="Arial"/>
                <w:b w:val="0"/>
                <w:color w:val="444444"/>
                <w:sz w:val="22"/>
                <w:bdr w:val="none" w:sz="0" w:space="0" w:color="auto" w:frame="1"/>
              </w:rPr>
              <w:t>08:30 - 09:00</w:t>
            </w:r>
          </w:p>
        </w:tc>
        <w:tc>
          <w:tcPr>
            <w:tcW w:w="8185" w:type="dxa"/>
            <w:gridSpan w:val="2"/>
            <w:tcBorders>
              <w:top w:val="single" w:sz="4" w:space="0" w:color="auto"/>
              <w:left w:val="single" w:sz="4" w:space="0" w:color="auto"/>
              <w:bottom w:val="single" w:sz="4" w:space="0" w:color="auto"/>
              <w:right w:val="single" w:sz="4" w:space="0" w:color="auto"/>
            </w:tcBorders>
          </w:tcPr>
          <w:p w14:paraId="5A92DD04"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sz w:val="20"/>
              </w:rPr>
              <w:t>会议注册</w:t>
            </w:r>
          </w:p>
        </w:tc>
      </w:tr>
      <w:tr w:rsidR="00E85F73" w:rsidRPr="006E426B" w14:paraId="02A29AE1" w14:textId="77777777" w:rsidTr="00E85F73">
        <w:trPr>
          <w:trHeight w:val="122"/>
          <w:jc w:val="center"/>
        </w:trPr>
        <w:tc>
          <w:tcPr>
            <w:tcW w:w="1838" w:type="dxa"/>
            <w:vMerge w:val="restart"/>
            <w:tcBorders>
              <w:top w:val="single" w:sz="4" w:space="0" w:color="auto"/>
              <w:left w:val="single" w:sz="4" w:space="0" w:color="auto"/>
              <w:right w:val="single" w:sz="4" w:space="0" w:color="auto"/>
            </w:tcBorders>
            <w:vAlign w:val="center"/>
          </w:tcPr>
          <w:p w14:paraId="5C8DCF05" w14:textId="77777777" w:rsidR="00E85F73" w:rsidRPr="00504C9A" w:rsidRDefault="00E85F73" w:rsidP="00E85F73">
            <w:pPr>
              <w:jc w:val="center"/>
              <w:rPr>
                <w:rFonts w:ascii="微软雅黑" w:eastAsia="微软雅黑" w:hAnsi="微软雅黑" w:cstheme="majorEastAsia"/>
                <w:b/>
                <w:sz w:val="22"/>
              </w:rPr>
            </w:pPr>
            <w:r w:rsidRPr="00504C9A">
              <w:rPr>
                <w:rStyle w:val="ab"/>
                <w:rFonts w:ascii="微软雅黑" w:eastAsia="微软雅黑" w:hAnsi="微软雅黑" w:cs="Arial"/>
                <w:b w:val="0"/>
                <w:color w:val="444444"/>
                <w:sz w:val="22"/>
                <w:bdr w:val="none" w:sz="0" w:space="0" w:color="auto" w:frame="1"/>
              </w:rPr>
              <w:t>09:00 - 09:30</w:t>
            </w:r>
          </w:p>
        </w:tc>
        <w:tc>
          <w:tcPr>
            <w:tcW w:w="2552" w:type="dxa"/>
            <w:vMerge w:val="restart"/>
            <w:tcBorders>
              <w:top w:val="single" w:sz="4" w:space="0" w:color="auto"/>
              <w:left w:val="single" w:sz="4" w:space="0" w:color="auto"/>
              <w:right w:val="single" w:sz="4" w:space="0" w:color="auto"/>
            </w:tcBorders>
            <w:vAlign w:val="center"/>
          </w:tcPr>
          <w:p w14:paraId="474BD0B4"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sz w:val="20"/>
              </w:rPr>
              <w:t>开幕式致辞</w:t>
            </w:r>
          </w:p>
        </w:tc>
        <w:tc>
          <w:tcPr>
            <w:tcW w:w="5633" w:type="dxa"/>
            <w:tcBorders>
              <w:top w:val="single" w:sz="4" w:space="0" w:color="auto"/>
              <w:left w:val="single" w:sz="4" w:space="0" w:color="auto"/>
              <w:bottom w:val="single" w:sz="4" w:space="0" w:color="auto"/>
              <w:right w:val="single" w:sz="4" w:space="0" w:color="auto"/>
            </w:tcBorders>
          </w:tcPr>
          <w:p w14:paraId="429253B8"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sz w:val="20"/>
              </w:rPr>
              <w:t>联合国国际电信联盟标准局</w:t>
            </w:r>
            <w:r w:rsidRPr="008C33D2">
              <w:rPr>
                <w:rFonts w:ascii="微软雅黑" w:eastAsia="微软雅黑" w:hAnsi="微软雅黑" w:cstheme="majorEastAsia" w:hint="eastAsia"/>
                <w:sz w:val="20"/>
              </w:rPr>
              <w:t>副</w:t>
            </w:r>
            <w:r w:rsidRPr="008C33D2">
              <w:rPr>
                <w:rFonts w:ascii="微软雅黑" w:eastAsia="微软雅黑" w:hAnsi="微软雅黑" w:cstheme="majorEastAsia"/>
                <w:sz w:val="20"/>
              </w:rPr>
              <w:t>局长</w:t>
            </w:r>
            <w:r w:rsidRPr="008C33D2">
              <w:rPr>
                <w:rFonts w:ascii="微软雅黑" w:eastAsia="微软雅黑" w:hAnsi="微软雅黑" w:cs="Calibri"/>
                <w:color w:val="31353B"/>
                <w:sz w:val="20"/>
              </w:rPr>
              <w:t>Reinhard Scholl</w:t>
            </w:r>
          </w:p>
        </w:tc>
      </w:tr>
      <w:tr w:rsidR="00E85F73" w:rsidRPr="006E426B" w14:paraId="659D854A" w14:textId="77777777" w:rsidTr="00E85F73">
        <w:trPr>
          <w:trHeight w:val="122"/>
          <w:jc w:val="center"/>
        </w:trPr>
        <w:tc>
          <w:tcPr>
            <w:tcW w:w="1838" w:type="dxa"/>
            <w:vMerge/>
            <w:tcBorders>
              <w:left w:val="single" w:sz="4" w:space="0" w:color="auto"/>
              <w:bottom w:val="single" w:sz="4" w:space="0" w:color="auto"/>
              <w:right w:val="single" w:sz="4" w:space="0" w:color="auto"/>
            </w:tcBorders>
          </w:tcPr>
          <w:p w14:paraId="331C65D5"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vMerge/>
            <w:tcBorders>
              <w:left w:val="single" w:sz="4" w:space="0" w:color="auto"/>
              <w:bottom w:val="single" w:sz="4" w:space="0" w:color="auto"/>
              <w:right w:val="single" w:sz="4" w:space="0" w:color="auto"/>
            </w:tcBorders>
          </w:tcPr>
          <w:p w14:paraId="637B69C8"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5633" w:type="dxa"/>
            <w:tcBorders>
              <w:top w:val="single" w:sz="4" w:space="0" w:color="auto"/>
              <w:left w:val="single" w:sz="4" w:space="0" w:color="auto"/>
              <w:bottom w:val="single" w:sz="4" w:space="0" w:color="auto"/>
              <w:right w:val="single" w:sz="4" w:space="0" w:color="auto"/>
            </w:tcBorders>
          </w:tcPr>
          <w:p w14:paraId="1096007D"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r w:rsidRPr="008C33D2">
              <w:rPr>
                <w:rFonts w:ascii="微软雅黑" w:eastAsia="微软雅黑" w:hAnsi="微软雅黑" w:cstheme="majorEastAsia"/>
                <w:sz w:val="20"/>
              </w:rPr>
              <w:t>联合国世界卫生</w:t>
            </w:r>
            <w:r w:rsidRPr="008C33D2">
              <w:rPr>
                <w:rFonts w:ascii="微软雅黑" w:eastAsia="微软雅黑" w:hAnsi="微软雅黑" w:cstheme="majorEastAsia" w:hint="eastAsia"/>
                <w:sz w:val="20"/>
              </w:rPr>
              <w:t>组织首席科学家</w:t>
            </w:r>
            <w:r w:rsidRPr="008C33D2">
              <w:rPr>
                <w:rFonts w:ascii="微软雅黑" w:eastAsia="微软雅黑" w:hAnsi="微软雅黑" w:cs="Calibri"/>
                <w:sz w:val="20"/>
              </w:rPr>
              <w:t>Soumya Swaminathan</w:t>
            </w:r>
          </w:p>
        </w:tc>
      </w:tr>
      <w:tr w:rsidR="00E85F73" w:rsidRPr="006E426B" w14:paraId="341C6AA9" w14:textId="77777777" w:rsidTr="00E85F73">
        <w:trPr>
          <w:trHeight w:val="122"/>
          <w:jc w:val="center"/>
        </w:trPr>
        <w:tc>
          <w:tcPr>
            <w:tcW w:w="10023" w:type="dxa"/>
            <w:gridSpan w:val="3"/>
            <w:tcBorders>
              <w:top w:val="single" w:sz="4" w:space="0" w:color="auto"/>
              <w:left w:val="single" w:sz="4" w:space="0" w:color="auto"/>
              <w:bottom w:val="single" w:sz="4" w:space="0" w:color="auto"/>
              <w:right w:val="single" w:sz="4" w:space="0" w:color="auto"/>
            </w:tcBorders>
          </w:tcPr>
          <w:p w14:paraId="670F4577" w14:textId="77777777" w:rsidR="00E85F73" w:rsidRPr="008C33D2" w:rsidRDefault="00E85F73" w:rsidP="00E85F73">
            <w:pPr>
              <w:jc w:val="center"/>
              <w:rPr>
                <w:rFonts w:ascii="微软雅黑" w:eastAsia="微软雅黑" w:hAnsi="微软雅黑" w:cstheme="majorEastAsia"/>
                <w:b/>
                <w:bCs/>
                <w:sz w:val="20"/>
              </w:rPr>
            </w:pPr>
            <w:r w:rsidRPr="008C33D2">
              <w:rPr>
                <w:rFonts w:ascii="微软雅黑" w:eastAsia="微软雅黑" w:hAnsi="微软雅黑" w:cstheme="majorEastAsia"/>
                <w:b/>
                <w:bCs/>
                <w:sz w:val="20"/>
              </w:rPr>
              <w:t>环节一：ITU</w:t>
            </w:r>
            <w:r w:rsidRPr="008C33D2">
              <w:rPr>
                <w:rFonts w:ascii="微软雅黑" w:eastAsia="微软雅黑" w:hAnsi="微软雅黑" w:cstheme="majorEastAsia" w:hint="eastAsia"/>
                <w:b/>
                <w:bCs/>
                <w:sz w:val="20"/>
              </w:rPr>
              <w:t>与</w:t>
            </w:r>
            <w:r w:rsidRPr="008C33D2">
              <w:rPr>
                <w:rFonts w:ascii="微软雅黑" w:eastAsia="微软雅黑" w:hAnsi="微软雅黑" w:cstheme="majorEastAsia"/>
                <w:b/>
                <w:bCs/>
                <w:sz w:val="20"/>
              </w:rPr>
              <w:t>WHO健康医疗人工智能焦点组计划</w:t>
            </w:r>
          </w:p>
          <w:p w14:paraId="4FE8E169" w14:textId="77777777" w:rsidR="00E85F73" w:rsidRPr="008C33D2" w:rsidRDefault="00E85F73" w:rsidP="00E85F73">
            <w:pPr>
              <w:pStyle w:val="af3"/>
              <w:spacing w:before="0" w:beforeAutospacing="0" w:after="0" w:afterAutospacing="0"/>
              <w:jc w:val="center"/>
              <w:textAlignment w:val="baseline"/>
              <w:rPr>
                <w:rStyle w:val="ab"/>
                <w:rFonts w:ascii="微软雅黑" w:eastAsia="微软雅黑" w:hAnsi="微软雅黑" w:cs="Arial"/>
                <w:color w:val="444444"/>
                <w:sz w:val="20"/>
                <w:bdr w:val="none" w:sz="0" w:space="0" w:color="auto" w:frame="1"/>
              </w:rPr>
            </w:pPr>
            <w:r w:rsidRPr="008C33D2">
              <w:rPr>
                <w:rFonts w:ascii="微软雅黑" w:eastAsia="微软雅黑" w:hAnsi="微软雅黑" w:cs="Arial"/>
                <w:color w:val="000000"/>
                <w:sz w:val="20"/>
              </w:rPr>
              <w:t>Session 1</w:t>
            </w:r>
            <w:r w:rsidRPr="008C33D2">
              <w:rPr>
                <w:rFonts w:ascii="微软雅黑" w:eastAsia="微软雅黑" w:hAnsi="微软雅黑" w:cs="Arial" w:hint="eastAsia"/>
                <w:color w:val="000000"/>
                <w:sz w:val="20"/>
              </w:rPr>
              <w:t>：</w:t>
            </w:r>
            <w:r w:rsidRPr="008C33D2">
              <w:rPr>
                <w:rFonts w:ascii="微软雅黑" w:eastAsia="微软雅黑" w:hAnsi="微软雅黑" w:cs="Arial"/>
                <w:color w:val="000000"/>
                <w:sz w:val="20"/>
              </w:rPr>
              <w:t>Focus Group on AI for Health</w:t>
            </w:r>
          </w:p>
        </w:tc>
      </w:tr>
      <w:tr w:rsidR="00E85F73" w:rsidRPr="006E426B" w14:paraId="3CE14B09" w14:textId="77777777" w:rsidTr="00E85F73">
        <w:trPr>
          <w:trHeight w:val="122"/>
          <w:jc w:val="center"/>
        </w:trPr>
        <w:tc>
          <w:tcPr>
            <w:tcW w:w="1838" w:type="dxa"/>
            <w:vMerge w:val="restart"/>
            <w:tcBorders>
              <w:top w:val="single" w:sz="4" w:space="0" w:color="auto"/>
              <w:left w:val="single" w:sz="4" w:space="0" w:color="auto"/>
              <w:right w:val="single" w:sz="4" w:space="0" w:color="auto"/>
            </w:tcBorders>
            <w:vAlign w:val="center"/>
          </w:tcPr>
          <w:p w14:paraId="4134B65A" w14:textId="77777777" w:rsidR="00E85F73" w:rsidRPr="00504C9A" w:rsidRDefault="00E85F73" w:rsidP="00E85F73">
            <w:pPr>
              <w:jc w:val="center"/>
              <w:rPr>
                <w:rStyle w:val="ab"/>
                <w:rFonts w:ascii="微软雅黑" w:eastAsia="微软雅黑" w:hAnsi="微软雅黑" w:cs="Arial"/>
                <w:b w:val="0"/>
                <w:color w:val="444444"/>
                <w:sz w:val="22"/>
                <w:bdr w:val="none" w:sz="0" w:space="0" w:color="auto" w:frame="1"/>
              </w:rPr>
            </w:pPr>
            <w:r w:rsidRPr="00504C9A">
              <w:rPr>
                <w:rStyle w:val="ab"/>
                <w:rFonts w:ascii="微软雅黑" w:eastAsia="微软雅黑" w:hAnsi="微软雅黑" w:cs="Arial"/>
                <w:b w:val="0"/>
                <w:color w:val="444444"/>
                <w:sz w:val="22"/>
                <w:bdr w:val="none" w:sz="0" w:space="0" w:color="auto" w:frame="1"/>
              </w:rPr>
              <w:lastRenderedPageBreak/>
              <w:t>09:30 - 10:30</w:t>
            </w:r>
          </w:p>
        </w:tc>
        <w:tc>
          <w:tcPr>
            <w:tcW w:w="2552" w:type="dxa"/>
            <w:tcBorders>
              <w:top w:val="single" w:sz="4" w:space="0" w:color="auto"/>
              <w:left w:val="single" w:sz="4" w:space="0" w:color="auto"/>
              <w:bottom w:val="single" w:sz="4" w:space="0" w:color="auto"/>
              <w:right w:val="single" w:sz="4" w:space="0" w:color="auto"/>
            </w:tcBorders>
          </w:tcPr>
          <w:p w14:paraId="1E44762F"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4376BA99" w14:textId="77777777" w:rsidR="00E85F73" w:rsidRPr="008C33D2" w:rsidRDefault="00E85F73" w:rsidP="00E85F73">
            <w:pPr>
              <w:jc w:val="center"/>
              <w:rPr>
                <w:rFonts w:ascii="微软雅黑" w:eastAsia="微软雅黑" w:hAnsi="微软雅黑" w:cs="Calibri"/>
                <w:color w:val="31353B"/>
                <w:sz w:val="20"/>
              </w:rPr>
            </w:pPr>
            <w:r w:rsidRPr="008C33D2">
              <w:rPr>
                <w:rFonts w:ascii="微软雅黑" w:eastAsia="微软雅黑" w:hAnsi="微软雅黑" w:cs="Calibri"/>
                <w:color w:val="31353B"/>
                <w:sz w:val="20"/>
              </w:rPr>
              <w:t>FG-AI4H</w:t>
            </w:r>
            <w:r w:rsidRPr="008C33D2">
              <w:rPr>
                <w:rFonts w:ascii="微软雅黑" w:eastAsia="微软雅黑" w:hAnsi="微软雅黑" w:cs="Calibri" w:hint="eastAsia"/>
                <w:color w:val="31353B"/>
                <w:sz w:val="20"/>
              </w:rPr>
              <w:t>主席</w:t>
            </w:r>
            <w:r w:rsidRPr="008C33D2">
              <w:rPr>
                <w:rFonts w:ascii="微软雅黑" w:eastAsia="微软雅黑" w:hAnsi="微软雅黑" w:cs="Calibri"/>
                <w:color w:val="31353B"/>
                <w:sz w:val="20"/>
              </w:rPr>
              <w:t>: Thomas Wiegand (Fraunhofer HHI, Germany)</w:t>
            </w:r>
          </w:p>
        </w:tc>
      </w:tr>
      <w:tr w:rsidR="00E85F73" w:rsidRPr="006E426B" w14:paraId="0A273D07" w14:textId="77777777" w:rsidTr="00E85F73">
        <w:trPr>
          <w:trHeight w:val="122"/>
          <w:jc w:val="center"/>
        </w:trPr>
        <w:tc>
          <w:tcPr>
            <w:tcW w:w="1838" w:type="dxa"/>
            <w:vMerge/>
            <w:tcBorders>
              <w:left w:val="single" w:sz="4" w:space="0" w:color="auto"/>
              <w:right w:val="single" w:sz="4" w:space="0" w:color="auto"/>
            </w:tcBorders>
            <w:vAlign w:val="center"/>
          </w:tcPr>
          <w:p w14:paraId="2A086EBD"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208D13AA"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5F3833C7" w14:textId="77777777" w:rsidR="00E85F73" w:rsidRPr="008C33D2" w:rsidRDefault="00E85F73" w:rsidP="00E85F73">
            <w:pPr>
              <w:jc w:val="center"/>
              <w:rPr>
                <w:rFonts w:ascii="微软雅黑" w:eastAsia="微软雅黑" w:hAnsi="微软雅黑" w:cs="Calibri"/>
                <w:color w:val="31353B"/>
                <w:sz w:val="20"/>
              </w:rPr>
            </w:pPr>
            <w:r w:rsidRPr="008C33D2">
              <w:rPr>
                <w:rFonts w:ascii="微软雅黑" w:eastAsia="微软雅黑" w:hAnsi="微软雅黑" w:cs="Calibri"/>
                <w:color w:val="31353B"/>
                <w:sz w:val="20"/>
              </w:rPr>
              <w:t xml:space="preserve">FG-AI4H </w:t>
            </w:r>
            <w:r w:rsidRPr="008C33D2">
              <w:rPr>
                <w:rFonts w:ascii="微软雅黑" w:eastAsia="微软雅黑" w:hAnsi="微软雅黑" w:cs="Calibri" w:hint="eastAsia"/>
                <w:color w:val="31353B"/>
                <w:sz w:val="20"/>
              </w:rPr>
              <w:t>副主席</w:t>
            </w:r>
            <w:r w:rsidRPr="008C33D2">
              <w:rPr>
                <w:rFonts w:ascii="微软雅黑" w:eastAsia="微软雅黑" w:hAnsi="微软雅黑" w:cs="Calibri"/>
                <w:color w:val="31353B"/>
                <w:sz w:val="20"/>
              </w:rPr>
              <w:t>: Naomi Lee (The Lancet, United Kingdom)</w:t>
            </w:r>
          </w:p>
        </w:tc>
      </w:tr>
      <w:tr w:rsidR="00E85F73" w:rsidRPr="006E426B" w14:paraId="4016C82A" w14:textId="77777777" w:rsidTr="00E85F73">
        <w:trPr>
          <w:trHeight w:val="122"/>
          <w:jc w:val="center"/>
        </w:trPr>
        <w:tc>
          <w:tcPr>
            <w:tcW w:w="1838" w:type="dxa"/>
            <w:vMerge/>
            <w:tcBorders>
              <w:left w:val="single" w:sz="4" w:space="0" w:color="auto"/>
              <w:right w:val="single" w:sz="4" w:space="0" w:color="auto"/>
            </w:tcBorders>
            <w:vAlign w:val="center"/>
          </w:tcPr>
          <w:p w14:paraId="1E5CDFF4"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6C086622"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19432608" w14:textId="77777777" w:rsidR="00E85F73" w:rsidRPr="008C33D2" w:rsidRDefault="00E85F73" w:rsidP="00E85F73">
            <w:pPr>
              <w:jc w:val="center"/>
              <w:rPr>
                <w:rFonts w:ascii="微软雅黑" w:eastAsia="微软雅黑" w:hAnsi="微软雅黑" w:cs="Calibri"/>
                <w:color w:val="31353B"/>
                <w:sz w:val="20"/>
              </w:rPr>
            </w:pPr>
            <w:r w:rsidRPr="008C33D2">
              <w:rPr>
                <w:rFonts w:ascii="微软雅黑" w:eastAsia="微软雅黑" w:hAnsi="微软雅黑" w:cs="Calibri"/>
                <w:color w:val="31353B"/>
                <w:sz w:val="20"/>
              </w:rPr>
              <w:t xml:space="preserve">FG-AI4H </w:t>
            </w:r>
            <w:r w:rsidRPr="008C33D2">
              <w:rPr>
                <w:rFonts w:ascii="微软雅黑" w:eastAsia="微软雅黑" w:hAnsi="微软雅黑" w:cs="Calibri" w:hint="eastAsia"/>
                <w:color w:val="31353B"/>
                <w:sz w:val="20"/>
              </w:rPr>
              <w:t>副主席</w:t>
            </w:r>
            <w:r w:rsidRPr="008C33D2">
              <w:rPr>
                <w:rFonts w:ascii="微软雅黑" w:eastAsia="微软雅黑" w:hAnsi="微软雅黑" w:cs="Calibri"/>
                <w:color w:val="31353B"/>
                <w:sz w:val="20"/>
              </w:rPr>
              <w:t>: Shan Xu (CAICT, China)</w:t>
            </w:r>
          </w:p>
        </w:tc>
      </w:tr>
      <w:tr w:rsidR="00E85F73" w:rsidRPr="006E426B" w14:paraId="588F1A1F" w14:textId="77777777" w:rsidTr="00E85F73">
        <w:trPr>
          <w:trHeight w:val="122"/>
          <w:jc w:val="center"/>
        </w:trPr>
        <w:tc>
          <w:tcPr>
            <w:tcW w:w="1838" w:type="dxa"/>
            <w:vMerge/>
            <w:tcBorders>
              <w:left w:val="single" w:sz="4" w:space="0" w:color="auto"/>
              <w:right w:val="single" w:sz="4" w:space="0" w:color="auto"/>
            </w:tcBorders>
            <w:vAlign w:val="center"/>
          </w:tcPr>
          <w:p w14:paraId="4509C322"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228FBAF5"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7F04070A" w14:textId="77777777" w:rsidR="00E85F73" w:rsidRPr="008C33D2" w:rsidRDefault="00E85F73" w:rsidP="00E85F73">
            <w:pPr>
              <w:jc w:val="center"/>
              <w:rPr>
                <w:rFonts w:ascii="微软雅黑" w:eastAsia="微软雅黑" w:hAnsi="微软雅黑" w:cs="Calibri"/>
                <w:color w:val="31353B"/>
                <w:sz w:val="20"/>
              </w:rPr>
            </w:pPr>
            <w:r w:rsidRPr="008C33D2">
              <w:rPr>
                <w:rFonts w:ascii="微软雅黑" w:eastAsia="微软雅黑" w:hAnsi="微软雅黑" w:cs="Calibri"/>
                <w:color w:val="31353B"/>
                <w:sz w:val="20"/>
              </w:rPr>
              <w:t xml:space="preserve">FG-AI4H </w:t>
            </w:r>
            <w:r w:rsidRPr="008C33D2">
              <w:rPr>
                <w:rFonts w:ascii="微软雅黑" w:eastAsia="微软雅黑" w:hAnsi="微软雅黑" w:cs="Calibri" w:hint="eastAsia"/>
                <w:color w:val="31353B"/>
                <w:sz w:val="20"/>
              </w:rPr>
              <w:t>副主席</w:t>
            </w:r>
            <w:r w:rsidRPr="008C33D2">
              <w:rPr>
                <w:rFonts w:ascii="微软雅黑" w:eastAsia="微软雅黑" w:hAnsi="微软雅黑" w:cs="Calibri"/>
                <w:color w:val="31353B"/>
                <w:sz w:val="20"/>
              </w:rPr>
              <w:t>: Ramesh Krishnamurthy (WHO)</w:t>
            </w:r>
          </w:p>
        </w:tc>
      </w:tr>
      <w:tr w:rsidR="00E85F73" w:rsidRPr="006E426B" w14:paraId="56E7F509" w14:textId="77777777" w:rsidTr="00E85F73">
        <w:trPr>
          <w:trHeight w:val="56"/>
          <w:jc w:val="center"/>
        </w:trPr>
        <w:tc>
          <w:tcPr>
            <w:tcW w:w="1838" w:type="dxa"/>
            <w:tcBorders>
              <w:top w:val="single" w:sz="4" w:space="0" w:color="auto"/>
              <w:left w:val="single" w:sz="4" w:space="0" w:color="auto"/>
              <w:bottom w:val="single" w:sz="4" w:space="0" w:color="auto"/>
              <w:right w:val="single" w:sz="4" w:space="0" w:color="auto"/>
            </w:tcBorders>
          </w:tcPr>
          <w:p w14:paraId="04E9EB1C" w14:textId="77777777" w:rsidR="00E85F73" w:rsidRPr="00504C9A" w:rsidRDefault="00E85F73" w:rsidP="00E85F73">
            <w:pPr>
              <w:jc w:val="center"/>
              <w:rPr>
                <w:rFonts w:ascii="微软雅黑" w:eastAsia="微软雅黑" w:hAnsi="微软雅黑" w:cstheme="majorEastAsia"/>
                <w:b/>
                <w:sz w:val="22"/>
              </w:rPr>
            </w:pPr>
            <w:r w:rsidRPr="00504C9A">
              <w:rPr>
                <w:rStyle w:val="ab"/>
                <w:rFonts w:ascii="微软雅黑" w:eastAsia="微软雅黑" w:hAnsi="微软雅黑" w:cs="Arial"/>
                <w:b w:val="0"/>
                <w:color w:val="444444"/>
                <w:sz w:val="22"/>
                <w:bdr w:val="none" w:sz="0" w:space="0" w:color="auto" w:frame="1"/>
              </w:rPr>
              <w:t>10:30- 11:00</w:t>
            </w:r>
          </w:p>
        </w:tc>
        <w:tc>
          <w:tcPr>
            <w:tcW w:w="8185" w:type="dxa"/>
            <w:gridSpan w:val="2"/>
            <w:tcBorders>
              <w:top w:val="single" w:sz="4" w:space="0" w:color="auto"/>
              <w:left w:val="single" w:sz="4" w:space="0" w:color="auto"/>
              <w:bottom w:val="single" w:sz="4" w:space="0" w:color="auto"/>
              <w:right w:val="single" w:sz="4" w:space="0" w:color="auto"/>
            </w:tcBorders>
          </w:tcPr>
          <w:p w14:paraId="1CED4E77" w14:textId="77777777" w:rsidR="00E85F73" w:rsidRPr="008C33D2" w:rsidRDefault="00E85F73" w:rsidP="00E85F73">
            <w:pPr>
              <w:jc w:val="center"/>
              <w:rPr>
                <w:rFonts w:ascii="微软雅黑" w:eastAsia="微软雅黑" w:hAnsi="微软雅黑" w:cs="Calibri"/>
                <w:color w:val="31353B"/>
                <w:sz w:val="20"/>
              </w:rPr>
            </w:pPr>
            <w:r w:rsidRPr="008C33D2">
              <w:rPr>
                <w:rFonts w:ascii="微软雅黑" w:eastAsia="微软雅黑" w:hAnsi="微软雅黑" w:cs="Calibri" w:hint="eastAsia"/>
                <w:color w:val="31353B"/>
                <w:sz w:val="20"/>
              </w:rPr>
              <w:t>茶</w:t>
            </w:r>
            <w:r w:rsidRPr="008C33D2">
              <w:rPr>
                <w:rFonts w:ascii="微软雅黑" w:eastAsia="微软雅黑" w:hAnsi="微软雅黑" w:cs="Calibri"/>
                <w:color w:val="31353B"/>
                <w:sz w:val="20"/>
              </w:rPr>
              <w:t xml:space="preserve">  </w:t>
            </w:r>
            <w:r w:rsidRPr="008C33D2">
              <w:rPr>
                <w:rFonts w:ascii="微软雅黑" w:eastAsia="微软雅黑" w:hAnsi="微软雅黑" w:cs="Calibri" w:hint="eastAsia"/>
                <w:color w:val="31353B"/>
                <w:sz w:val="20"/>
              </w:rPr>
              <w:t>歇</w:t>
            </w:r>
          </w:p>
        </w:tc>
      </w:tr>
      <w:tr w:rsidR="00E85F73" w:rsidRPr="006E426B" w14:paraId="10B65990" w14:textId="77777777" w:rsidTr="00E85F73">
        <w:trPr>
          <w:trHeight w:val="56"/>
          <w:jc w:val="center"/>
        </w:trPr>
        <w:tc>
          <w:tcPr>
            <w:tcW w:w="10023" w:type="dxa"/>
            <w:gridSpan w:val="3"/>
            <w:tcBorders>
              <w:top w:val="single" w:sz="4" w:space="0" w:color="auto"/>
              <w:left w:val="single" w:sz="4" w:space="0" w:color="auto"/>
              <w:bottom w:val="single" w:sz="4" w:space="0" w:color="auto"/>
              <w:right w:val="single" w:sz="4" w:space="0" w:color="auto"/>
            </w:tcBorders>
          </w:tcPr>
          <w:p w14:paraId="1BB030E4" w14:textId="77777777" w:rsidR="00E85F73" w:rsidRPr="008C33D2" w:rsidRDefault="00E85F73" w:rsidP="00E85F73">
            <w:pPr>
              <w:jc w:val="center"/>
              <w:rPr>
                <w:rFonts w:ascii="微软雅黑" w:eastAsia="微软雅黑" w:hAnsi="微软雅黑" w:cstheme="majorEastAsia"/>
                <w:b/>
                <w:bCs/>
                <w:sz w:val="20"/>
              </w:rPr>
            </w:pPr>
            <w:r w:rsidRPr="008C33D2">
              <w:rPr>
                <w:rFonts w:ascii="微软雅黑" w:eastAsia="微软雅黑" w:hAnsi="微软雅黑" w:cstheme="majorEastAsia"/>
                <w:b/>
                <w:bCs/>
                <w:sz w:val="20"/>
              </w:rPr>
              <w:t>环节</w:t>
            </w:r>
            <w:r w:rsidRPr="008C33D2">
              <w:rPr>
                <w:rFonts w:ascii="微软雅黑" w:eastAsia="微软雅黑" w:hAnsi="微软雅黑" w:cstheme="majorEastAsia" w:hint="eastAsia"/>
                <w:b/>
                <w:bCs/>
                <w:sz w:val="20"/>
              </w:rPr>
              <w:t>二：</w:t>
            </w:r>
            <w:r w:rsidRPr="008C33D2">
              <w:rPr>
                <w:rFonts w:ascii="微软雅黑" w:eastAsia="微软雅黑" w:hAnsi="微软雅黑" w:cstheme="majorEastAsia"/>
                <w:b/>
                <w:bCs/>
                <w:sz w:val="20"/>
              </w:rPr>
              <w:t>健康医疗人工智能应用创新</w:t>
            </w:r>
          </w:p>
          <w:p w14:paraId="51504D67" w14:textId="77777777" w:rsidR="00E85F73" w:rsidRPr="008C33D2" w:rsidRDefault="00E85F73" w:rsidP="00E85F73">
            <w:pPr>
              <w:pStyle w:val="af3"/>
              <w:spacing w:before="0" w:beforeAutospacing="0" w:after="0" w:afterAutospacing="0"/>
              <w:jc w:val="center"/>
              <w:textAlignment w:val="baseline"/>
              <w:rPr>
                <w:rFonts w:ascii="微软雅黑" w:eastAsia="微软雅黑" w:hAnsi="微软雅黑" w:cstheme="majorEastAsia"/>
                <w:sz w:val="20"/>
              </w:rPr>
            </w:pPr>
            <w:r w:rsidRPr="008C33D2">
              <w:rPr>
                <w:rFonts w:ascii="微软雅黑" w:eastAsia="微软雅黑" w:hAnsi="微软雅黑" w:cs="Arial"/>
                <w:color w:val="000000"/>
                <w:sz w:val="20"/>
              </w:rPr>
              <w:t>Session 2 – Use Cases and Data Availability</w:t>
            </w:r>
          </w:p>
        </w:tc>
      </w:tr>
      <w:tr w:rsidR="00E85F73" w:rsidRPr="006E426B" w14:paraId="406E9857" w14:textId="77777777" w:rsidTr="00E85F73">
        <w:trPr>
          <w:trHeight w:val="56"/>
          <w:jc w:val="center"/>
        </w:trPr>
        <w:tc>
          <w:tcPr>
            <w:tcW w:w="1838" w:type="dxa"/>
            <w:vMerge w:val="restart"/>
            <w:tcBorders>
              <w:top w:val="single" w:sz="4" w:space="0" w:color="auto"/>
              <w:left w:val="single" w:sz="4" w:space="0" w:color="auto"/>
              <w:right w:val="single" w:sz="4" w:space="0" w:color="auto"/>
            </w:tcBorders>
            <w:vAlign w:val="center"/>
          </w:tcPr>
          <w:p w14:paraId="3E96A76E" w14:textId="77777777" w:rsidR="00E85F73" w:rsidRPr="00504C9A" w:rsidRDefault="00E85F73" w:rsidP="00E85F73">
            <w:pPr>
              <w:jc w:val="center"/>
              <w:rPr>
                <w:rStyle w:val="ab"/>
                <w:rFonts w:ascii="微软雅黑" w:eastAsia="微软雅黑" w:hAnsi="微软雅黑" w:cs="Arial"/>
                <w:b w:val="0"/>
                <w:color w:val="444444"/>
                <w:sz w:val="22"/>
                <w:bdr w:val="none" w:sz="0" w:space="0" w:color="auto" w:frame="1"/>
              </w:rPr>
            </w:pPr>
            <w:r w:rsidRPr="00504C9A">
              <w:rPr>
                <w:rStyle w:val="ab"/>
                <w:rFonts w:ascii="微软雅黑" w:eastAsia="微软雅黑" w:hAnsi="微软雅黑" w:cs="Arial"/>
                <w:b w:val="0"/>
                <w:color w:val="444444"/>
                <w:sz w:val="22"/>
                <w:bdr w:val="none" w:sz="0" w:space="0" w:color="auto" w:frame="1"/>
              </w:rPr>
              <w:t>11:00 - 12:30</w:t>
            </w:r>
          </w:p>
        </w:tc>
        <w:tc>
          <w:tcPr>
            <w:tcW w:w="2552" w:type="dxa"/>
            <w:tcBorders>
              <w:top w:val="single" w:sz="4" w:space="0" w:color="auto"/>
              <w:left w:val="single" w:sz="4" w:space="0" w:color="auto"/>
              <w:bottom w:val="single" w:sz="4" w:space="0" w:color="auto"/>
              <w:right w:val="single" w:sz="4" w:space="0" w:color="auto"/>
            </w:tcBorders>
          </w:tcPr>
          <w:p w14:paraId="34A1F0B1"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439B85F3"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美国加州大学圣地亚哥分校 张康教授</w:t>
            </w:r>
          </w:p>
        </w:tc>
      </w:tr>
      <w:tr w:rsidR="00E85F73" w:rsidRPr="006E426B" w14:paraId="5AD226A0" w14:textId="77777777" w:rsidTr="00E85F73">
        <w:trPr>
          <w:trHeight w:val="56"/>
          <w:jc w:val="center"/>
        </w:trPr>
        <w:tc>
          <w:tcPr>
            <w:tcW w:w="1838" w:type="dxa"/>
            <w:vMerge/>
            <w:tcBorders>
              <w:left w:val="single" w:sz="4" w:space="0" w:color="auto"/>
              <w:right w:val="single" w:sz="4" w:space="0" w:color="auto"/>
            </w:tcBorders>
          </w:tcPr>
          <w:p w14:paraId="6DD70C02"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6DF490B9" w14:textId="77777777" w:rsidR="00E85F73" w:rsidRPr="00A3678E" w:rsidRDefault="00E85F73" w:rsidP="00E85F73">
            <w:pPr>
              <w:jc w:val="center"/>
              <w:rPr>
                <w:rFonts w:ascii="微软雅黑" w:eastAsia="微软雅黑" w:hAnsi="微软雅黑" w:cstheme="majorEastAsia"/>
                <w:bCs/>
                <w:sz w:val="20"/>
              </w:rPr>
            </w:pPr>
            <w:r w:rsidRPr="00A3678E">
              <w:rPr>
                <w:rFonts w:ascii="微软雅黑" w:eastAsia="微软雅黑" w:hAnsi="微软雅黑" w:cstheme="majorEastAsia" w:hint="eastAsia"/>
                <w:bCs/>
                <w:sz w:val="20"/>
              </w:rPr>
              <w:t>医疗</w:t>
            </w:r>
            <w:r w:rsidRPr="00A3678E">
              <w:rPr>
                <w:rFonts w:ascii="微软雅黑" w:eastAsia="微软雅黑" w:hAnsi="微软雅黑" w:cstheme="majorEastAsia"/>
                <w:bCs/>
                <w:sz w:val="20"/>
              </w:rPr>
              <w:t>AI的变革与实践-</w:t>
            </w:r>
          </w:p>
          <w:p w14:paraId="5A610DE7" w14:textId="77777777" w:rsidR="00E85F73" w:rsidRPr="008C33D2" w:rsidRDefault="00E85F73" w:rsidP="00E85F73">
            <w:pPr>
              <w:rPr>
                <w:rFonts w:ascii="微软雅黑" w:eastAsia="微软雅黑" w:hAnsi="微软雅黑" w:cstheme="majorEastAsia"/>
                <w:bCs/>
                <w:sz w:val="20"/>
              </w:rPr>
            </w:pPr>
            <w:r w:rsidRPr="00A3678E">
              <w:rPr>
                <w:rFonts w:ascii="微软雅黑" w:eastAsia="微软雅黑" w:hAnsi="微软雅黑" w:cstheme="majorEastAsia"/>
                <w:bCs/>
                <w:sz w:val="20"/>
              </w:rPr>
              <w:t>Change and Realization : a Medical AI Pathway</w:t>
            </w:r>
          </w:p>
        </w:tc>
        <w:tc>
          <w:tcPr>
            <w:tcW w:w="5633" w:type="dxa"/>
            <w:tcBorders>
              <w:top w:val="single" w:sz="4" w:space="0" w:color="auto"/>
              <w:left w:val="single" w:sz="4" w:space="0" w:color="auto"/>
              <w:bottom w:val="single" w:sz="4" w:space="0" w:color="auto"/>
              <w:right w:val="single" w:sz="4" w:space="0" w:color="auto"/>
            </w:tcBorders>
          </w:tcPr>
          <w:p w14:paraId="585F4B21"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北京推想科技有限公司创始人兼CEO 陈宽</w:t>
            </w:r>
          </w:p>
        </w:tc>
      </w:tr>
      <w:tr w:rsidR="00E85F73" w:rsidRPr="006E426B" w14:paraId="07C28FAD" w14:textId="77777777" w:rsidTr="00E85F73">
        <w:trPr>
          <w:trHeight w:val="56"/>
          <w:jc w:val="center"/>
        </w:trPr>
        <w:tc>
          <w:tcPr>
            <w:tcW w:w="1838" w:type="dxa"/>
            <w:vMerge/>
            <w:tcBorders>
              <w:left w:val="single" w:sz="4" w:space="0" w:color="auto"/>
              <w:right w:val="single" w:sz="4" w:space="0" w:color="auto"/>
            </w:tcBorders>
          </w:tcPr>
          <w:p w14:paraId="4B20A8B5"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3EF506C3"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59114CF7"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 xml:space="preserve">新加坡国立大学Ian Mathews </w:t>
            </w:r>
          </w:p>
        </w:tc>
      </w:tr>
      <w:tr w:rsidR="00E85F73" w:rsidRPr="006E426B" w14:paraId="039B7AC0" w14:textId="77777777" w:rsidTr="00E85F73">
        <w:trPr>
          <w:trHeight w:val="56"/>
          <w:jc w:val="center"/>
        </w:trPr>
        <w:tc>
          <w:tcPr>
            <w:tcW w:w="1838" w:type="dxa"/>
            <w:vMerge/>
            <w:tcBorders>
              <w:left w:val="single" w:sz="4" w:space="0" w:color="auto"/>
              <w:right w:val="single" w:sz="4" w:space="0" w:color="auto"/>
            </w:tcBorders>
          </w:tcPr>
          <w:p w14:paraId="4E0EA18F"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2258D041"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443A1745"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韩国Vuno</w:t>
            </w:r>
            <w:r w:rsidRPr="008C33D2">
              <w:rPr>
                <w:rFonts w:ascii="微软雅黑" w:eastAsia="微软雅黑" w:hAnsi="微软雅黑" w:cstheme="majorEastAsia" w:hint="eastAsia"/>
                <w:bCs/>
                <w:sz w:val="20"/>
              </w:rPr>
              <w:t>公司</w:t>
            </w:r>
            <w:r w:rsidRPr="008C33D2">
              <w:rPr>
                <w:rFonts w:ascii="微软雅黑" w:eastAsia="微软雅黑" w:hAnsi="微软雅黑" w:cstheme="majorEastAsia"/>
                <w:bCs/>
                <w:sz w:val="20"/>
              </w:rPr>
              <w:t xml:space="preserve"> Kyu-Hwan </w:t>
            </w:r>
          </w:p>
        </w:tc>
      </w:tr>
      <w:tr w:rsidR="00E85F73" w:rsidRPr="006E426B" w14:paraId="2A7878B3" w14:textId="77777777" w:rsidTr="00E85F73">
        <w:trPr>
          <w:trHeight w:val="56"/>
          <w:jc w:val="center"/>
        </w:trPr>
        <w:tc>
          <w:tcPr>
            <w:tcW w:w="1838" w:type="dxa"/>
            <w:vMerge/>
            <w:tcBorders>
              <w:left w:val="single" w:sz="4" w:space="0" w:color="auto"/>
              <w:bottom w:val="single" w:sz="4" w:space="0" w:color="auto"/>
              <w:right w:val="single" w:sz="4" w:space="0" w:color="auto"/>
            </w:tcBorders>
          </w:tcPr>
          <w:p w14:paraId="7EC0D291"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8185" w:type="dxa"/>
            <w:gridSpan w:val="2"/>
            <w:tcBorders>
              <w:top w:val="single" w:sz="4" w:space="0" w:color="auto"/>
              <w:left w:val="single" w:sz="4" w:space="0" w:color="auto"/>
              <w:bottom w:val="single" w:sz="4" w:space="0" w:color="auto"/>
              <w:right w:val="single" w:sz="4" w:space="0" w:color="auto"/>
            </w:tcBorders>
          </w:tcPr>
          <w:p w14:paraId="465AF511"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圆桌讨论Q&amp;A</w:t>
            </w:r>
          </w:p>
        </w:tc>
      </w:tr>
      <w:tr w:rsidR="00E85F73" w:rsidRPr="006E426B" w14:paraId="5DA84E88" w14:textId="77777777" w:rsidTr="00E85F73">
        <w:trPr>
          <w:trHeight w:val="120"/>
          <w:jc w:val="center"/>
        </w:trPr>
        <w:tc>
          <w:tcPr>
            <w:tcW w:w="1838" w:type="dxa"/>
            <w:tcBorders>
              <w:top w:val="single" w:sz="4" w:space="0" w:color="auto"/>
              <w:left w:val="single" w:sz="4" w:space="0" w:color="auto"/>
              <w:bottom w:val="single" w:sz="4" w:space="0" w:color="auto"/>
              <w:right w:val="single" w:sz="4" w:space="0" w:color="auto"/>
            </w:tcBorders>
          </w:tcPr>
          <w:p w14:paraId="6ABB379A" w14:textId="77777777" w:rsidR="00E85F73" w:rsidRPr="00504C9A" w:rsidRDefault="00E85F73" w:rsidP="00E85F73">
            <w:pPr>
              <w:jc w:val="center"/>
              <w:rPr>
                <w:rFonts w:ascii="微软雅黑" w:eastAsia="微软雅黑" w:hAnsi="微软雅黑" w:cstheme="majorEastAsia"/>
                <w:b/>
                <w:bCs/>
                <w:sz w:val="22"/>
              </w:rPr>
            </w:pPr>
            <w:r w:rsidRPr="00504C9A">
              <w:rPr>
                <w:rStyle w:val="ab"/>
                <w:rFonts w:ascii="微软雅黑" w:eastAsia="微软雅黑" w:hAnsi="微软雅黑" w:cs="Arial"/>
                <w:b w:val="0"/>
                <w:color w:val="444444"/>
                <w:sz w:val="22"/>
                <w:bdr w:val="none" w:sz="0" w:space="0" w:color="auto" w:frame="1"/>
              </w:rPr>
              <w:t>12:30 - 14:00</w:t>
            </w:r>
          </w:p>
        </w:tc>
        <w:tc>
          <w:tcPr>
            <w:tcW w:w="8185" w:type="dxa"/>
            <w:gridSpan w:val="2"/>
            <w:tcBorders>
              <w:top w:val="single" w:sz="4" w:space="0" w:color="auto"/>
              <w:left w:val="single" w:sz="4" w:space="0" w:color="auto"/>
              <w:bottom w:val="single" w:sz="4" w:space="0" w:color="auto"/>
              <w:right w:val="single" w:sz="4" w:space="0" w:color="auto"/>
            </w:tcBorders>
          </w:tcPr>
          <w:p w14:paraId="2B510136" w14:textId="160BE1A0" w:rsidR="00E85F73" w:rsidRPr="00976116" w:rsidRDefault="00976116" w:rsidP="00E85F73">
            <w:pPr>
              <w:jc w:val="center"/>
              <w:rPr>
                <w:rFonts w:ascii="微软雅黑" w:eastAsia="微软雅黑" w:hAnsi="微软雅黑" w:cstheme="majorEastAsia"/>
                <w:sz w:val="20"/>
                <w:szCs w:val="20"/>
              </w:rPr>
            </w:pPr>
            <w:r w:rsidRPr="00976116">
              <w:rPr>
                <w:rFonts w:ascii="微软雅黑" w:eastAsia="微软雅黑" w:hAnsi="微软雅黑" w:cs="宋体" w:hint="eastAsia"/>
                <w:sz w:val="20"/>
                <w:szCs w:val="20"/>
              </w:rPr>
              <w:t>午餐休息</w:t>
            </w:r>
          </w:p>
        </w:tc>
      </w:tr>
      <w:tr w:rsidR="00E85F73" w:rsidRPr="006E426B" w14:paraId="517D7C16" w14:textId="77777777" w:rsidTr="00E85F73">
        <w:trPr>
          <w:trHeight w:val="120"/>
          <w:jc w:val="center"/>
        </w:trPr>
        <w:tc>
          <w:tcPr>
            <w:tcW w:w="10023" w:type="dxa"/>
            <w:gridSpan w:val="3"/>
            <w:tcBorders>
              <w:top w:val="single" w:sz="4" w:space="0" w:color="auto"/>
              <w:left w:val="single" w:sz="4" w:space="0" w:color="auto"/>
              <w:bottom w:val="single" w:sz="4" w:space="0" w:color="auto"/>
              <w:right w:val="single" w:sz="4" w:space="0" w:color="auto"/>
            </w:tcBorders>
          </w:tcPr>
          <w:p w14:paraId="1CD9900D" w14:textId="77777777" w:rsidR="00E85F73" w:rsidRPr="008C33D2" w:rsidRDefault="00E85F73" w:rsidP="00E85F73">
            <w:pPr>
              <w:jc w:val="center"/>
              <w:rPr>
                <w:rFonts w:ascii="微软雅黑" w:eastAsia="微软雅黑" w:hAnsi="微软雅黑" w:cstheme="majorEastAsia"/>
                <w:b/>
                <w:bCs/>
                <w:sz w:val="20"/>
              </w:rPr>
            </w:pPr>
            <w:r w:rsidRPr="008C33D2">
              <w:rPr>
                <w:rFonts w:ascii="微软雅黑" w:eastAsia="微软雅黑" w:hAnsi="微软雅黑" w:cstheme="majorEastAsia"/>
                <w:b/>
                <w:bCs/>
                <w:sz w:val="20"/>
              </w:rPr>
              <w:t>环节</w:t>
            </w:r>
            <w:r w:rsidRPr="008C33D2">
              <w:rPr>
                <w:rFonts w:ascii="微软雅黑" w:eastAsia="微软雅黑" w:hAnsi="微软雅黑" w:cstheme="majorEastAsia" w:hint="eastAsia"/>
                <w:b/>
                <w:bCs/>
                <w:sz w:val="20"/>
              </w:rPr>
              <w:t>三：</w:t>
            </w:r>
            <w:r w:rsidRPr="008C33D2">
              <w:rPr>
                <w:rFonts w:ascii="微软雅黑" w:eastAsia="微软雅黑" w:hAnsi="微软雅黑" w:cstheme="majorEastAsia"/>
                <w:b/>
                <w:bCs/>
                <w:sz w:val="20"/>
              </w:rPr>
              <w:t>健康医疗人工智能</w:t>
            </w:r>
            <w:r w:rsidRPr="008C33D2">
              <w:rPr>
                <w:rFonts w:ascii="微软雅黑" w:eastAsia="微软雅黑" w:hAnsi="微软雅黑" w:cstheme="majorEastAsia" w:hint="eastAsia"/>
                <w:b/>
                <w:bCs/>
                <w:sz w:val="20"/>
              </w:rPr>
              <w:t>数据</w:t>
            </w:r>
            <w:r w:rsidRPr="008C33D2">
              <w:rPr>
                <w:rFonts w:ascii="微软雅黑" w:eastAsia="微软雅黑" w:hAnsi="微软雅黑" w:cstheme="majorEastAsia"/>
                <w:b/>
                <w:bCs/>
                <w:sz w:val="20"/>
              </w:rPr>
              <w:t>治理</w:t>
            </w:r>
          </w:p>
          <w:p w14:paraId="6177F1A0" w14:textId="77777777" w:rsidR="00E85F73" w:rsidRPr="008C33D2" w:rsidRDefault="00E85F73" w:rsidP="00E85F73">
            <w:pPr>
              <w:pStyle w:val="af3"/>
              <w:spacing w:before="0" w:beforeAutospacing="0" w:after="0" w:afterAutospacing="0"/>
              <w:jc w:val="center"/>
              <w:textAlignment w:val="baseline"/>
              <w:rPr>
                <w:rFonts w:ascii="微软雅黑" w:eastAsia="微软雅黑" w:hAnsi="微软雅黑" w:cstheme="majorEastAsia"/>
                <w:bCs/>
                <w:sz w:val="20"/>
              </w:rPr>
            </w:pPr>
            <w:r w:rsidRPr="008C33D2">
              <w:rPr>
                <w:rFonts w:ascii="微软雅黑" w:eastAsia="微软雅黑" w:hAnsi="微软雅黑" w:cs="Arial"/>
                <w:color w:val="000000"/>
                <w:sz w:val="20"/>
              </w:rPr>
              <w:t>Session 3 – Benchmarking &amp; Security</w:t>
            </w:r>
          </w:p>
        </w:tc>
      </w:tr>
      <w:tr w:rsidR="00E85F73" w:rsidRPr="006E426B" w14:paraId="3B846514" w14:textId="77777777" w:rsidTr="00E85F73">
        <w:trPr>
          <w:trHeight w:val="56"/>
          <w:jc w:val="center"/>
        </w:trPr>
        <w:tc>
          <w:tcPr>
            <w:tcW w:w="1838" w:type="dxa"/>
            <w:vMerge w:val="restart"/>
            <w:tcBorders>
              <w:top w:val="single" w:sz="4" w:space="0" w:color="auto"/>
              <w:left w:val="single" w:sz="4" w:space="0" w:color="auto"/>
              <w:right w:val="single" w:sz="4" w:space="0" w:color="auto"/>
            </w:tcBorders>
            <w:vAlign w:val="center"/>
          </w:tcPr>
          <w:p w14:paraId="560E4696" w14:textId="77777777" w:rsidR="00E85F73" w:rsidRPr="00504C9A" w:rsidRDefault="00E85F73" w:rsidP="00E85F73">
            <w:pPr>
              <w:jc w:val="center"/>
              <w:rPr>
                <w:rStyle w:val="ab"/>
                <w:rFonts w:ascii="微软雅黑" w:eastAsia="微软雅黑" w:hAnsi="微软雅黑" w:cs="Arial"/>
                <w:b w:val="0"/>
                <w:color w:val="444444"/>
                <w:sz w:val="22"/>
                <w:bdr w:val="none" w:sz="0" w:space="0" w:color="auto" w:frame="1"/>
              </w:rPr>
            </w:pPr>
            <w:r w:rsidRPr="00504C9A">
              <w:rPr>
                <w:rStyle w:val="ab"/>
                <w:rFonts w:ascii="微软雅黑" w:eastAsia="微软雅黑" w:hAnsi="微软雅黑" w:cs="Arial"/>
                <w:b w:val="0"/>
                <w:color w:val="444444"/>
                <w:sz w:val="22"/>
                <w:bdr w:val="none" w:sz="0" w:space="0" w:color="auto" w:frame="1"/>
              </w:rPr>
              <w:t>14:00 - 15:30</w:t>
            </w:r>
          </w:p>
        </w:tc>
        <w:tc>
          <w:tcPr>
            <w:tcW w:w="2552" w:type="dxa"/>
            <w:tcBorders>
              <w:top w:val="single" w:sz="4" w:space="0" w:color="auto"/>
              <w:left w:val="single" w:sz="4" w:space="0" w:color="auto"/>
              <w:bottom w:val="single" w:sz="4" w:space="0" w:color="auto"/>
              <w:right w:val="single" w:sz="4" w:space="0" w:color="auto"/>
            </w:tcBorders>
          </w:tcPr>
          <w:p w14:paraId="7CB6C639" w14:textId="77777777" w:rsidR="00E85F73" w:rsidRPr="008C33D2" w:rsidRDefault="00E85F73" w:rsidP="00E85F73">
            <w:pPr>
              <w:widowControl/>
              <w:jc w:val="center"/>
              <w:textAlignment w:val="baseline"/>
              <w:rPr>
                <w:rFonts w:ascii="微软雅黑" w:eastAsia="微软雅黑" w:hAnsi="微软雅黑" w:cs="Arial"/>
                <w:color w:val="000000"/>
                <w:kern w:val="0"/>
                <w:sz w:val="20"/>
                <w:szCs w:val="24"/>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0ADF81D4"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中国计量科学研究院医学生物计量研究所所长 刘文丽</w:t>
            </w:r>
          </w:p>
        </w:tc>
      </w:tr>
      <w:tr w:rsidR="00E85F73" w:rsidRPr="006E426B" w14:paraId="1732C952" w14:textId="77777777" w:rsidTr="00E85F73">
        <w:trPr>
          <w:trHeight w:val="56"/>
          <w:jc w:val="center"/>
        </w:trPr>
        <w:tc>
          <w:tcPr>
            <w:tcW w:w="1838" w:type="dxa"/>
            <w:vMerge/>
            <w:tcBorders>
              <w:left w:val="single" w:sz="4" w:space="0" w:color="auto"/>
              <w:right w:val="single" w:sz="4" w:space="0" w:color="auto"/>
            </w:tcBorders>
          </w:tcPr>
          <w:p w14:paraId="6126798B"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1C11BC10" w14:textId="77777777" w:rsidR="00E85F73" w:rsidRPr="008C33D2" w:rsidRDefault="00E85F73" w:rsidP="00E85F73">
            <w:pPr>
              <w:widowControl/>
              <w:jc w:val="center"/>
              <w:textAlignment w:val="baseline"/>
              <w:rPr>
                <w:rFonts w:ascii="微软雅黑" w:eastAsia="微软雅黑" w:hAnsi="微软雅黑" w:cs="Arial"/>
                <w:color w:val="000000"/>
                <w:kern w:val="0"/>
                <w:sz w:val="20"/>
                <w:szCs w:val="24"/>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6F68813C" w14:textId="77777777" w:rsidR="00E85F73" w:rsidRPr="008C33D2" w:rsidRDefault="00E85F73" w:rsidP="00E85F73">
            <w:pPr>
              <w:jc w:val="center"/>
              <w:rPr>
                <w:rFonts w:ascii="微软雅黑" w:eastAsia="微软雅黑" w:hAnsi="微软雅黑" w:cstheme="majorEastAsia"/>
                <w:bCs/>
                <w:sz w:val="20"/>
              </w:rPr>
            </w:pPr>
            <w:r w:rsidRPr="00EF2AF4">
              <w:rPr>
                <w:rFonts w:ascii="微软雅黑" w:eastAsia="微软雅黑" w:hAnsi="微软雅黑" w:cstheme="majorEastAsia" w:hint="eastAsia"/>
                <w:bCs/>
                <w:sz w:val="20"/>
              </w:rPr>
              <w:t>北京协和医院眼科主任医师、副教授</w:t>
            </w:r>
            <w:r w:rsidRPr="008C33D2">
              <w:rPr>
                <w:rFonts w:ascii="微软雅黑" w:eastAsia="微软雅黑" w:hAnsi="微软雅黑" w:cstheme="majorEastAsia"/>
                <w:bCs/>
                <w:sz w:val="20"/>
              </w:rPr>
              <w:t xml:space="preserve"> 于伟泓</w:t>
            </w:r>
          </w:p>
        </w:tc>
      </w:tr>
      <w:tr w:rsidR="00E85F73" w:rsidRPr="006E426B" w14:paraId="4DFBDED1" w14:textId="77777777" w:rsidTr="00E85F73">
        <w:trPr>
          <w:trHeight w:val="56"/>
          <w:jc w:val="center"/>
        </w:trPr>
        <w:tc>
          <w:tcPr>
            <w:tcW w:w="1838" w:type="dxa"/>
            <w:vMerge/>
            <w:tcBorders>
              <w:left w:val="single" w:sz="4" w:space="0" w:color="auto"/>
              <w:right w:val="single" w:sz="4" w:space="0" w:color="auto"/>
            </w:tcBorders>
          </w:tcPr>
          <w:p w14:paraId="1261FF45"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548AC18C" w14:textId="77777777" w:rsidR="00E85F73" w:rsidRPr="008C33D2" w:rsidRDefault="00E85F73" w:rsidP="00E85F73">
            <w:pPr>
              <w:widowControl/>
              <w:jc w:val="center"/>
              <w:textAlignment w:val="baseline"/>
              <w:rPr>
                <w:rFonts w:ascii="微软雅黑" w:eastAsia="微软雅黑" w:hAnsi="微软雅黑" w:cs="Arial"/>
                <w:color w:val="000000"/>
                <w:kern w:val="0"/>
                <w:sz w:val="20"/>
                <w:szCs w:val="24"/>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6A2FFCA3" w14:textId="2BD3F88D"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广州市妇女儿童医疗中心数据中心</w:t>
            </w:r>
            <w:r w:rsidRPr="008C33D2">
              <w:rPr>
                <w:rFonts w:ascii="微软雅黑" w:eastAsia="微软雅黑" w:hAnsi="微软雅黑" w:cstheme="majorEastAsia" w:hint="eastAsia"/>
                <w:bCs/>
                <w:sz w:val="20"/>
              </w:rPr>
              <w:t>主任</w:t>
            </w:r>
            <w:r w:rsidR="00911032">
              <w:rPr>
                <w:rFonts w:ascii="微软雅黑" w:eastAsia="微软雅黑" w:hAnsi="微软雅黑" w:cstheme="majorEastAsia" w:hint="eastAsia"/>
                <w:bCs/>
                <w:sz w:val="20"/>
              </w:rPr>
              <w:t>、广东省医疗数据智能</w:t>
            </w:r>
            <w:r w:rsidR="00911032">
              <w:rPr>
                <w:rFonts w:ascii="微软雅黑" w:eastAsia="微软雅黑" w:hAnsi="微软雅黑" w:cstheme="majorEastAsia" w:hint="eastAsia"/>
                <w:bCs/>
                <w:sz w:val="20"/>
              </w:rPr>
              <w:lastRenderedPageBreak/>
              <w:t xml:space="preserve">化医用工程中心主任 </w:t>
            </w:r>
            <w:r w:rsidRPr="008C33D2">
              <w:rPr>
                <w:rFonts w:ascii="微软雅黑" w:eastAsia="微软雅黑" w:hAnsi="微软雅黑" w:cstheme="majorEastAsia"/>
                <w:bCs/>
                <w:sz w:val="20"/>
              </w:rPr>
              <w:t xml:space="preserve"> </w:t>
            </w:r>
            <w:proofErr w:type="gramStart"/>
            <w:r w:rsidRPr="008C33D2">
              <w:rPr>
                <w:rFonts w:ascii="微软雅黑" w:eastAsia="微软雅黑" w:hAnsi="微软雅黑" w:cstheme="majorEastAsia"/>
                <w:bCs/>
                <w:sz w:val="20"/>
              </w:rPr>
              <w:t>梁会营</w:t>
            </w:r>
            <w:proofErr w:type="gramEnd"/>
          </w:p>
        </w:tc>
      </w:tr>
      <w:tr w:rsidR="00E85F73" w:rsidRPr="006E426B" w14:paraId="66B7A946" w14:textId="77777777" w:rsidTr="00E85F73">
        <w:trPr>
          <w:trHeight w:val="56"/>
          <w:jc w:val="center"/>
        </w:trPr>
        <w:tc>
          <w:tcPr>
            <w:tcW w:w="1838" w:type="dxa"/>
            <w:vMerge/>
            <w:tcBorders>
              <w:left w:val="single" w:sz="4" w:space="0" w:color="auto"/>
              <w:right w:val="single" w:sz="4" w:space="0" w:color="auto"/>
            </w:tcBorders>
          </w:tcPr>
          <w:p w14:paraId="529FDD74"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59FF89B3" w14:textId="77777777" w:rsidR="00E85F73" w:rsidRPr="00667BF2" w:rsidRDefault="00E85F73" w:rsidP="00E85F73">
            <w:pPr>
              <w:widowControl/>
              <w:jc w:val="center"/>
              <w:textAlignment w:val="baseline"/>
              <w:rPr>
                <w:rFonts w:ascii="微软雅黑" w:eastAsia="微软雅黑" w:hAnsi="微软雅黑" w:cstheme="majorEastAsia"/>
                <w:bCs/>
                <w:sz w:val="20"/>
              </w:rPr>
            </w:pPr>
            <w:r w:rsidRPr="00667BF2">
              <w:rPr>
                <w:rFonts w:ascii="微软雅黑" w:eastAsia="微软雅黑" w:hAnsi="微软雅黑" w:cstheme="majorEastAsia" w:hint="eastAsia"/>
                <w:bCs/>
                <w:sz w:val="20"/>
              </w:rPr>
              <w:t>人工智能医疗领域的</w:t>
            </w:r>
          </w:p>
          <w:p w14:paraId="3B527AB5" w14:textId="77777777" w:rsidR="00E85F73" w:rsidRPr="008C33D2" w:rsidRDefault="00E85F73" w:rsidP="00E85F73">
            <w:pPr>
              <w:widowControl/>
              <w:jc w:val="center"/>
              <w:textAlignment w:val="baseline"/>
              <w:rPr>
                <w:rFonts w:ascii="微软雅黑" w:eastAsia="微软雅黑" w:hAnsi="微软雅黑" w:cs="Arial"/>
                <w:color w:val="000000"/>
                <w:kern w:val="0"/>
                <w:sz w:val="20"/>
                <w:szCs w:val="24"/>
              </w:rPr>
            </w:pPr>
            <w:r w:rsidRPr="00667BF2">
              <w:rPr>
                <w:rFonts w:ascii="微软雅黑" w:eastAsia="微软雅黑" w:hAnsi="微软雅黑" w:cstheme="majorEastAsia" w:hint="eastAsia"/>
                <w:bCs/>
                <w:sz w:val="20"/>
              </w:rPr>
              <w:t>进展和未来</w:t>
            </w:r>
          </w:p>
        </w:tc>
        <w:tc>
          <w:tcPr>
            <w:tcW w:w="5633" w:type="dxa"/>
            <w:tcBorders>
              <w:top w:val="single" w:sz="4" w:space="0" w:color="auto"/>
              <w:left w:val="single" w:sz="4" w:space="0" w:color="auto"/>
              <w:bottom w:val="single" w:sz="4" w:space="0" w:color="auto"/>
              <w:right w:val="single" w:sz="4" w:space="0" w:color="auto"/>
            </w:tcBorders>
          </w:tcPr>
          <w:p w14:paraId="663A540F"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hint="eastAsia"/>
                <w:bCs/>
                <w:sz w:val="20"/>
              </w:rPr>
              <w:t>安德医智</w:t>
            </w:r>
            <w:r w:rsidRPr="008C33D2">
              <w:rPr>
                <w:rFonts w:ascii="微软雅黑" w:eastAsia="微软雅黑" w:hAnsi="微软雅黑" w:cstheme="majorEastAsia"/>
                <w:bCs/>
                <w:sz w:val="20"/>
              </w:rPr>
              <w:t>CTO，吴振洲</w:t>
            </w:r>
          </w:p>
        </w:tc>
      </w:tr>
      <w:tr w:rsidR="00E85F73" w:rsidRPr="006E426B" w14:paraId="76553E7C" w14:textId="77777777" w:rsidTr="00E85F73">
        <w:trPr>
          <w:trHeight w:val="56"/>
          <w:jc w:val="center"/>
        </w:trPr>
        <w:tc>
          <w:tcPr>
            <w:tcW w:w="1838" w:type="dxa"/>
            <w:vMerge/>
            <w:tcBorders>
              <w:left w:val="single" w:sz="4" w:space="0" w:color="auto"/>
              <w:bottom w:val="single" w:sz="4" w:space="0" w:color="auto"/>
              <w:right w:val="single" w:sz="4" w:space="0" w:color="auto"/>
            </w:tcBorders>
          </w:tcPr>
          <w:p w14:paraId="2EE5DCDD" w14:textId="77777777" w:rsidR="00E85F73" w:rsidRPr="008C33D2" w:rsidRDefault="00E85F73" w:rsidP="00E85F73">
            <w:pPr>
              <w:jc w:val="center"/>
              <w:rPr>
                <w:rStyle w:val="ab"/>
                <w:rFonts w:ascii="微软雅黑" w:eastAsia="微软雅黑" w:hAnsi="微软雅黑" w:cs="Arial"/>
                <w:color w:val="444444"/>
                <w:sz w:val="20"/>
                <w:bdr w:val="none" w:sz="0" w:space="0" w:color="auto" w:frame="1"/>
              </w:rPr>
            </w:pPr>
          </w:p>
        </w:tc>
        <w:tc>
          <w:tcPr>
            <w:tcW w:w="8185" w:type="dxa"/>
            <w:gridSpan w:val="2"/>
            <w:tcBorders>
              <w:top w:val="single" w:sz="4" w:space="0" w:color="auto"/>
              <w:left w:val="single" w:sz="4" w:space="0" w:color="auto"/>
              <w:bottom w:val="single" w:sz="4" w:space="0" w:color="auto"/>
              <w:right w:val="single" w:sz="4" w:space="0" w:color="auto"/>
            </w:tcBorders>
          </w:tcPr>
          <w:p w14:paraId="4356DC7B" w14:textId="77777777" w:rsidR="00E85F73" w:rsidRPr="008C33D2" w:rsidRDefault="00E85F73" w:rsidP="00E85F73">
            <w:pPr>
              <w:jc w:val="center"/>
              <w:rPr>
                <w:rFonts w:ascii="微软雅黑" w:eastAsia="微软雅黑" w:hAnsi="微软雅黑" w:cstheme="majorEastAsia"/>
                <w:bCs/>
                <w:sz w:val="20"/>
              </w:rPr>
            </w:pPr>
            <w:r w:rsidRPr="008C33D2">
              <w:rPr>
                <w:rFonts w:ascii="微软雅黑" w:eastAsia="微软雅黑" w:hAnsi="微软雅黑" w:cstheme="majorEastAsia"/>
                <w:bCs/>
                <w:sz w:val="20"/>
              </w:rPr>
              <w:t>圆桌讨论Q&amp;A</w:t>
            </w:r>
          </w:p>
        </w:tc>
      </w:tr>
      <w:tr w:rsidR="00E85F73" w:rsidRPr="006E426B" w14:paraId="7FFA7D0D" w14:textId="77777777" w:rsidTr="00E85F73">
        <w:trPr>
          <w:trHeight w:val="56"/>
          <w:jc w:val="center"/>
        </w:trPr>
        <w:tc>
          <w:tcPr>
            <w:tcW w:w="1838" w:type="dxa"/>
            <w:tcBorders>
              <w:top w:val="single" w:sz="4" w:space="0" w:color="auto"/>
              <w:left w:val="single" w:sz="4" w:space="0" w:color="auto"/>
              <w:bottom w:val="single" w:sz="4" w:space="0" w:color="auto"/>
              <w:right w:val="single" w:sz="4" w:space="0" w:color="auto"/>
            </w:tcBorders>
          </w:tcPr>
          <w:p w14:paraId="3F4B1927" w14:textId="77777777" w:rsidR="00E85F73" w:rsidRPr="00504C9A" w:rsidRDefault="00E85F73" w:rsidP="00E85F73">
            <w:pPr>
              <w:jc w:val="center"/>
              <w:rPr>
                <w:rFonts w:ascii="微软雅黑" w:eastAsia="微软雅黑" w:hAnsi="微软雅黑" w:cstheme="majorEastAsia"/>
                <w:b/>
                <w:bCs/>
                <w:sz w:val="22"/>
              </w:rPr>
            </w:pPr>
            <w:r w:rsidRPr="00504C9A">
              <w:rPr>
                <w:rStyle w:val="ab"/>
                <w:rFonts w:ascii="微软雅黑" w:eastAsia="微软雅黑" w:hAnsi="微软雅黑" w:cs="Arial"/>
                <w:b w:val="0"/>
                <w:color w:val="444444"/>
                <w:sz w:val="22"/>
                <w:bdr w:val="none" w:sz="0" w:space="0" w:color="auto" w:frame="1"/>
              </w:rPr>
              <w:t>15:30 - 16:00</w:t>
            </w:r>
            <w:r w:rsidRPr="00504C9A">
              <w:rPr>
                <w:rFonts w:ascii="MS Gothic" w:eastAsia="MS Gothic" w:hAnsi="MS Gothic" w:cs="MS Gothic" w:hint="eastAsia"/>
                <w:b/>
                <w:color w:val="444444"/>
                <w:sz w:val="22"/>
              </w:rPr>
              <w:t>​</w:t>
            </w:r>
          </w:p>
        </w:tc>
        <w:tc>
          <w:tcPr>
            <w:tcW w:w="8185" w:type="dxa"/>
            <w:gridSpan w:val="2"/>
            <w:tcBorders>
              <w:top w:val="single" w:sz="4" w:space="0" w:color="auto"/>
              <w:left w:val="single" w:sz="4" w:space="0" w:color="auto"/>
              <w:bottom w:val="single" w:sz="4" w:space="0" w:color="auto"/>
              <w:right w:val="single" w:sz="4" w:space="0" w:color="auto"/>
            </w:tcBorders>
          </w:tcPr>
          <w:p w14:paraId="3F10BB9E" w14:textId="77777777" w:rsidR="00E85F73" w:rsidRPr="008C33D2" w:rsidRDefault="00E85F73" w:rsidP="00E85F73">
            <w:pPr>
              <w:jc w:val="center"/>
              <w:rPr>
                <w:rFonts w:ascii="微软雅黑" w:eastAsia="微软雅黑" w:hAnsi="微软雅黑" w:cstheme="majorEastAsia"/>
                <w:sz w:val="20"/>
              </w:rPr>
            </w:pPr>
            <w:r w:rsidRPr="001A1C10">
              <w:rPr>
                <w:rStyle w:val="ab"/>
                <w:rFonts w:ascii="MS Gothic" w:eastAsia="MS Gothic" w:hAnsi="MS Gothic" w:cs="MS Gothic"/>
                <w:color w:val="444444"/>
                <w:sz w:val="20"/>
                <w:bdr w:val="none" w:sz="0" w:space="0" w:color="auto" w:frame="1"/>
              </w:rPr>
              <w:t>​</w:t>
            </w:r>
            <w:r w:rsidRPr="008C33D2">
              <w:rPr>
                <w:rFonts w:ascii="微软雅黑" w:eastAsia="微软雅黑" w:hAnsi="微软雅黑" w:cstheme="majorEastAsia" w:hint="eastAsia"/>
                <w:bCs/>
                <w:sz w:val="20"/>
              </w:rPr>
              <w:t>茶</w:t>
            </w:r>
            <w:r w:rsidRPr="008C33D2">
              <w:rPr>
                <w:rFonts w:ascii="微软雅黑" w:eastAsia="微软雅黑" w:hAnsi="微软雅黑" w:cstheme="majorEastAsia"/>
                <w:bCs/>
                <w:sz w:val="20"/>
              </w:rPr>
              <w:t xml:space="preserve">  </w:t>
            </w:r>
            <w:r w:rsidRPr="008C33D2">
              <w:rPr>
                <w:rFonts w:ascii="微软雅黑" w:eastAsia="微软雅黑" w:hAnsi="微软雅黑" w:cstheme="majorEastAsia" w:hint="eastAsia"/>
                <w:bCs/>
                <w:sz w:val="20"/>
              </w:rPr>
              <w:t>歇</w:t>
            </w:r>
          </w:p>
        </w:tc>
      </w:tr>
      <w:tr w:rsidR="00E85F73" w:rsidRPr="006E426B" w14:paraId="7EDB951C" w14:textId="77777777" w:rsidTr="00E85F73">
        <w:trPr>
          <w:trHeight w:val="56"/>
          <w:jc w:val="center"/>
        </w:trPr>
        <w:tc>
          <w:tcPr>
            <w:tcW w:w="10023" w:type="dxa"/>
            <w:gridSpan w:val="3"/>
            <w:tcBorders>
              <w:top w:val="single" w:sz="4" w:space="0" w:color="auto"/>
              <w:left w:val="single" w:sz="4" w:space="0" w:color="auto"/>
              <w:bottom w:val="single" w:sz="4" w:space="0" w:color="auto"/>
              <w:right w:val="single" w:sz="4" w:space="0" w:color="auto"/>
            </w:tcBorders>
          </w:tcPr>
          <w:p w14:paraId="479C6810" w14:textId="77777777" w:rsidR="00E85F73" w:rsidRPr="008C33D2" w:rsidRDefault="00E85F73" w:rsidP="00E85F73">
            <w:pPr>
              <w:jc w:val="center"/>
              <w:rPr>
                <w:rFonts w:ascii="微软雅黑" w:eastAsia="微软雅黑" w:hAnsi="微软雅黑" w:cstheme="majorEastAsia"/>
                <w:b/>
                <w:bCs/>
                <w:sz w:val="20"/>
              </w:rPr>
            </w:pPr>
            <w:r w:rsidRPr="008C33D2">
              <w:rPr>
                <w:rFonts w:ascii="微软雅黑" w:eastAsia="微软雅黑" w:hAnsi="微软雅黑" w:cstheme="majorEastAsia"/>
                <w:b/>
                <w:bCs/>
                <w:sz w:val="20"/>
              </w:rPr>
              <w:t>环节</w:t>
            </w:r>
            <w:r w:rsidRPr="008C33D2">
              <w:rPr>
                <w:rFonts w:ascii="微软雅黑" w:eastAsia="微软雅黑" w:hAnsi="微软雅黑" w:cstheme="majorEastAsia" w:hint="eastAsia"/>
                <w:b/>
                <w:bCs/>
                <w:sz w:val="20"/>
              </w:rPr>
              <w:t>四：</w:t>
            </w:r>
            <w:r w:rsidRPr="008C33D2">
              <w:rPr>
                <w:rFonts w:ascii="微软雅黑" w:eastAsia="微软雅黑" w:hAnsi="微软雅黑" w:cstheme="majorEastAsia"/>
                <w:b/>
                <w:bCs/>
                <w:sz w:val="20"/>
              </w:rPr>
              <w:t>健康医疗人工智能行业监管</w:t>
            </w:r>
          </w:p>
          <w:p w14:paraId="56510FE5" w14:textId="77777777" w:rsidR="00E85F73" w:rsidRPr="008C33D2" w:rsidRDefault="00E85F73" w:rsidP="00E85F73">
            <w:pPr>
              <w:jc w:val="center"/>
              <w:rPr>
                <w:rStyle w:val="ab"/>
                <w:rFonts w:ascii="微软雅黑" w:eastAsia="微软雅黑" w:hAnsi="微软雅黑" w:cs="MS Gothic"/>
                <w:color w:val="444444"/>
                <w:sz w:val="20"/>
                <w:bdr w:val="none" w:sz="0" w:space="0" w:color="auto" w:frame="1"/>
              </w:rPr>
            </w:pPr>
            <w:r w:rsidRPr="008C33D2">
              <w:rPr>
                <w:rFonts w:ascii="微软雅黑" w:eastAsia="微软雅黑" w:hAnsi="微软雅黑" w:cs="Arial"/>
                <w:color w:val="000000"/>
                <w:sz w:val="20"/>
                <w:szCs w:val="24"/>
              </w:rPr>
              <w:t>Session4: Regulations &amp; Country priorities for use of AI for health</w:t>
            </w:r>
          </w:p>
        </w:tc>
      </w:tr>
      <w:tr w:rsidR="00E85F73" w:rsidRPr="006E426B" w14:paraId="6CB7D835" w14:textId="77777777" w:rsidTr="00E85F73">
        <w:trPr>
          <w:trHeight w:val="56"/>
          <w:jc w:val="center"/>
        </w:trPr>
        <w:tc>
          <w:tcPr>
            <w:tcW w:w="1838" w:type="dxa"/>
            <w:vMerge w:val="restart"/>
            <w:tcBorders>
              <w:top w:val="single" w:sz="4" w:space="0" w:color="auto"/>
              <w:left w:val="single" w:sz="4" w:space="0" w:color="auto"/>
              <w:right w:val="single" w:sz="4" w:space="0" w:color="auto"/>
            </w:tcBorders>
            <w:vAlign w:val="center"/>
          </w:tcPr>
          <w:p w14:paraId="48F459F8" w14:textId="77777777" w:rsidR="00E85F73" w:rsidRPr="008C33D2" w:rsidRDefault="00E85F73" w:rsidP="00E85F73">
            <w:pPr>
              <w:jc w:val="center"/>
              <w:rPr>
                <w:rFonts w:ascii="微软雅黑" w:eastAsia="微软雅黑" w:hAnsi="微软雅黑" w:cstheme="majorEastAsia"/>
                <w:bCs/>
                <w:sz w:val="20"/>
              </w:rPr>
            </w:pPr>
            <w:r w:rsidRPr="001A1C10">
              <w:rPr>
                <w:rStyle w:val="ab"/>
                <w:rFonts w:ascii="MS Gothic" w:eastAsia="MS Gothic" w:hAnsi="MS Gothic" w:cs="MS Gothic"/>
                <w:color w:val="444444"/>
                <w:sz w:val="20"/>
                <w:bdr w:val="none" w:sz="0" w:space="0" w:color="auto" w:frame="1"/>
              </w:rPr>
              <w:t>​</w:t>
            </w:r>
            <w:r w:rsidRPr="00504C9A">
              <w:rPr>
                <w:rStyle w:val="ab"/>
                <w:rFonts w:ascii="微软雅黑" w:eastAsia="微软雅黑" w:hAnsi="微软雅黑" w:cs="Arial"/>
                <w:b w:val="0"/>
                <w:color w:val="444444"/>
                <w:sz w:val="22"/>
                <w:bdr w:val="none" w:sz="0" w:space="0" w:color="auto" w:frame="1"/>
              </w:rPr>
              <w:t>16:00-17:30</w:t>
            </w:r>
          </w:p>
        </w:tc>
        <w:tc>
          <w:tcPr>
            <w:tcW w:w="2552" w:type="dxa"/>
            <w:tcBorders>
              <w:top w:val="single" w:sz="4" w:space="0" w:color="auto"/>
              <w:left w:val="single" w:sz="4" w:space="0" w:color="auto"/>
              <w:bottom w:val="single" w:sz="4" w:space="0" w:color="auto"/>
              <w:right w:val="single" w:sz="4" w:space="0" w:color="auto"/>
            </w:tcBorders>
          </w:tcPr>
          <w:p w14:paraId="612C503D"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7C0F297F"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sz w:val="20"/>
              </w:rPr>
              <w:t>中国国家药品监督管理</w:t>
            </w:r>
            <w:r w:rsidRPr="008C33D2">
              <w:rPr>
                <w:rFonts w:ascii="微软雅黑" w:eastAsia="微软雅黑" w:hAnsi="微软雅黑" w:cstheme="majorEastAsia" w:hint="eastAsia"/>
                <w:sz w:val="20"/>
              </w:rPr>
              <w:t>局</w:t>
            </w:r>
            <w:r w:rsidRPr="008C33D2">
              <w:rPr>
                <w:rFonts w:ascii="微软雅黑" w:eastAsia="微软雅黑" w:hAnsi="微软雅黑" w:cstheme="majorEastAsia"/>
                <w:sz w:val="20"/>
              </w:rPr>
              <w:t xml:space="preserve"> 医疗器械技术审评中心 </w:t>
            </w:r>
            <w:r w:rsidRPr="008C33D2">
              <w:rPr>
                <w:rFonts w:ascii="微软雅黑" w:eastAsia="微软雅黑" w:hAnsi="微软雅黑" w:cstheme="majorEastAsia" w:hint="eastAsia"/>
                <w:sz w:val="20"/>
              </w:rPr>
              <w:t>彭亮</w:t>
            </w:r>
          </w:p>
        </w:tc>
      </w:tr>
      <w:tr w:rsidR="00E85F73" w:rsidRPr="006E426B" w14:paraId="05C08FC4" w14:textId="77777777" w:rsidTr="00E85F73">
        <w:trPr>
          <w:trHeight w:val="56"/>
          <w:jc w:val="center"/>
        </w:trPr>
        <w:tc>
          <w:tcPr>
            <w:tcW w:w="1838" w:type="dxa"/>
            <w:vMerge/>
            <w:tcBorders>
              <w:left w:val="single" w:sz="4" w:space="0" w:color="auto"/>
              <w:right w:val="single" w:sz="4" w:space="0" w:color="auto"/>
            </w:tcBorders>
          </w:tcPr>
          <w:p w14:paraId="63EE58D2" w14:textId="77777777" w:rsidR="00E85F73" w:rsidRPr="008C33D2" w:rsidRDefault="00E85F73" w:rsidP="00E85F73">
            <w:pPr>
              <w:jc w:val="center"/>
              <w:rPr>
                <w:rStyle w:val="ab"/>
                <w:rFonts w:ascii="微软雅黑" w:eastAsia="微软雅黑" w:hAnsi="微软雅黑" w:cs="MS Gothic"/>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49D25BF6" w14:textId="77777777" w:rsidR="00E85F73" w:rsidRPr="008C33D2" w:rsidRDefault="00E85F73" w:rsidP="00E85F73">
            <w:pPr>
              <w:jc w:val="center"/>
              <w:rPr>
                <w:rStyle w:val="ab"/>
                <w:rFonts w:ascii="微软雅黑" w:eastAsia="微软雅黑" w:hAnsi="微软雅黑" w:cs="MS Gothic"/>
                <w:sz w:val="20"/>
                <w:bdr w:val="none" w:sz="0" w:space="0" w:color="auto" w:frame="1"/>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261EC6E2"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sz w:val="20"/>
              </w:rPr>
              <w:t>日本经济产业省健康产业部主任 Kazumi Nishikawa</w:t>
            </w:r>
          </w:p>
        </w:tc>
      </w:tr>
      <w:tr w:rsidR="00E85F73" w:rsidRPr="006E426B" w14:paraId="7A06BA3A" w14:textId="77777777" w:rsidTr="00E85F73">
        <w:trPr>
          <w:trHeight w:val="56"/>
          <w:jc w:val="center"/>
        </w:trPr>
        <w:tc>
          <w:tcPr>
            <w:tcW w:w="1838" w:type="dxa"/>
            <w:vMerge/>
            <w:tcBorders>
              <w:left w:val="single" w:sz="4" w:space="0" w:color="auto"/>
              <w:right w:val="single" w:sz="4" w:space="0" w:color="auto"/>
            </w:tcBorders>
          </w:tcPr>
          <w:p w14:paraId="47580681" w14:textId="77777777" w:rsidR="00E85F73" w:rsidRPr="008C33D2" w:rsidRDefault="00E85F73" w:rsidP="00E85F73">
            <w:pPr>
              <w:jc w:val="center"/>
              <w:rPr>
                <w:rStyle w:val="ab"/>
                <w:rFonts w:ascii="微软雅黑" w:eastAsia="微软雅黑" w:hAnsi="微软雅黑" w:cs="MS Gothic"/>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16FE5477" w14:textId="77777777" w:rsidR="00E85F73" w:rsidRPr="008C33D2" w:rsidRDefault="00E85F73" w:rsidP="00E85F73">
            <w:pPr>
              <w:jc w:val="center"/>
              <w:rPr>
                <w:rStyle w:val="ab"/>
                <w:rFonts w:ascii="微软雅黑" w:eastAsia="微软雅黑" w:hAnsi="微软雅黑" w:cs="MS Gothic"/>
                <w:sz w:val="20"/>
                <w:bdr w:val="none" w:sz="0" w:space="0" w:color="auto" w:frame="1"/>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35FB054A"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hint="eastAsia"/>
                <w:sz w:val="20"/>
              </w:rPr>
              <w:t>印度</w:t>
            </w:r>
            <w:r w:rsidRPr="008C33D2">
              <w:rPr>
                <w:rFonts w:ascii="微软雅黑" w:eastAsia="微软雅黑" w:hAnsi="微软雅黑" w:cstheme="majorEastAsia"/>
                <w:sz w:val="20"/>
              </w:rPr>
              <w:t>卫生和家庭福利部中央药品标准控制组织</w:t>
            </w:r>
            <w:r w:rsidRPr="008C33D2">
              <w:rPr>
                <w:rFonts w:ascii="微软雅黑" w:eastAsia="微软雅黑" w:hAnsi="微软雅黑" w:cstheme="majorEastAsia" w:hint="eastAsia"/>
                <w:sz w:val="20"/>
              </w:rPr>
              <w:t>（</w:t>
            </w:r>
            <w:r w:rsidRPr="008C33D2">
              <w:rPr>
                <w:rFonts w:ascii="微软雅黑" w:eastAsia="微软雅黑" w:hAnsi="微软雅黑" w:cstheme="majorEastAsia"/>
                <w:sz w:val="20"/>
              </w:rPr>
              <w:t>CDSCO）Chandrashekar Ranga</w:t>
            </w:r>
          </w:p>
        </w:tc>
      </w:tr>
      <w:tr w:rsidR="00E85F73" w:rsidRPr="006E426B" w14:paraId="2925787D" w14:textId="77777777" w:rsidTr="00E85F73">
        <w:trPr>
          <w:trHeight w:val="56"/>
          <w:jc w:val="center"/>
        </w:trPr>
        <w:tc>
          <w:tcPr>
            <w:tcW w:w="1838" w:type="dxa"/>
            <w:vMerge/>
            <w:tcBorders>
              <w:left w:val="single" w:sz="4" w:space="0" w:color="auto"/>
              <w:right w:val="single" w:sz="4" w:space="0" w:color="auto"/>
            </w:tcBorders>
          </w:tcPr>
          <w:p w14:paraId="6F2334CF" w14:textId="77777777" w:rsidR="00E85F73" w:rsidRPr="008C33D2" w:rsidRDefault="00E85F73" w:rsidP="00E85F73">
            <w:pPr>
              <w:jc w:val="center"/>
              <w:rPr>
                <w:rStyle w:val="ab"/>
                <w:rFonts w:ascii="微软雅黑" w:eastAsia="微软雅黑" w:hAnsi="微软雅黑" w:cs="MS Gothic"/>
                <w:color w:val="444444"/>
                <w:sz w:val="20"/>
                <w:bdr w:val="none" w:sz="0" w:space="0" w:color="auto" w:frame="1"/>
              </w:rPr>
            </w:pPr>
          </w:p>
        </w:tc>
        <w:tc>
          <w:tcPr>
            <w:tcW w:w="2552" w:type="dxa"/>
            <w:tcBorders>
              <w:top w:val="single" w:sz="4" w:space="0" w:color="auto"/>
              <w:left w:val="single" w:sz="4" w:space="0" w:color="auto"/>
              <w:bottom w:val="single" w:sz="4" w:space="0" w:color="auto"/>
              <w:right w:val="single" w:sz="4" w:space="0" w:color="auto"/>
            </w:tcBorders>
          </w:tcPr>
          <w:p w14:paraId="34ADDF36" w14:textId="77777777" w:rsidR="00E85F73" w:rsidRPr="008C33D2" w:rsidRDefault="00E85F73" w:rsidP="00E85F73">
            <w:pPr>
              <w:jc w:val="center"/>
              <w:rPr>
                <w:rStyle w:val="ab"/>
                <w:rFonts w:ascii="微软雅黑" w:eastAsia="微软雅黑" w:hAnsi="微软雅黑" w:cs="MS Gothic"/>
                <w:sz w:val="20"/>
                <w:bdr w:val="none" w:sz="0" w:space="0" w:color="auto" w:frame="1"/>
              </w:rPr>
            </w:pPr>
            <w:r w:rsidRPr="008C33D2">
              <w:rPr>
                <w:rFonts w:ascii="微软雅黑" w:eastAsia="微软雅黑" w:hAnsi="微软雅黑" w:cstheme="majorEastAsia"/>
                <w:bCs/>
                <w:sz w:val="20"/>
              </w:rPr>
              <w:t>主题演讲</w:t>
            </w:r>
          </w:p>
        </w:tc>
        <w:tc>
          <w:tcPr>
            <w:tcW w:w="5633" w:type="dxa"/>
            <w:tcBorders>
              <w:top w:val="single" w:sz="4" w:space="0" w:color="auto"/>
              <w:left w:val="single" w:sz="4" w:space="0" w:color="auto"/>
              <w:bottom w:val="single" w:sz="4" w:space="0" w:color="auto"/>
              <w:right w:val="single" w:sz="4" w:space="0" w:color="auto"/>
            </w:tcBorders>
          </w:tcPr>
          <w:p w14:paraId="0D58F7C2" w14:textId="77777777" w:rsidR="00E85F73" w:rsidRPr="008C33D2" w:rsidRDefault="00E85F73" w:rsidP="00E85F73">
            <w:pPr>
              <w:jc w:val="center"/>
              <w:rPr>
                <w:rFonts w:ascii="微软雅黑" w:eastAsia="微软雅黑" w:hAnsi="微软雅黑" w:cstheme="majorEastAsia"/>
                <w:sz w:val="20"/>
              </w:rPr>
            </w:pPr>
          </w:p>
        </w:tc>
      </w:tr>
      <w:tr w:rsidR="00E85F73" w:rsidRPr="006E426B" w14:paraId="3513F974" w14:textId="77777777" w:rsidTr="00E85F73">
        <w:trPr>
          <w:trHeight w:val="56"/>
          <w:jc w:val="center"/>
        </w:trPr>
        <w:tc>
          <w:tcPr>
            <w:tcW w:w="1838" w:type="dxa"/>
            <w:vMerge/>
            <w:tcBorders>
              <w:left w:val="single" w:sz="4" w:space="0" w:color="auto"/>
              <w:bottom w:val="single" w:sz="4" w:space="0" w:color="auto"/>
              <w:right w:val="single" w:sz="4" w:space="0" w:color="auto"/>
            </w:tcBorders>
          </w:tcPr>
          <w:p w14:paraId="1D8C10EE" w14:textId="77777777" w:rsidR="00E85F73" w:rsidRPr="008C33D2" w:rsidRDefault="00E85F73" w:rsidP="00E85F73">
            <w:pPr>
              <w:jc w:val="center"/>
              <w:rPr>
                <w:rStyle w:val="ab"/>
                <w:rFonts w:ascii="微软雅黑" w:eastAsia="微软雅黑" w:hAnsi="微软雅黑" w:cs="MS Gothic"/>
                <w:color w:val="444444"/>
                <w:sz w:val="20"/>
                <w:bdr w:val="none" w:sz="0" w:space="0" w:color="auto" w:frame="1"/>
              </w:rPr>
            </w:pPr>
          </w:p>
        </w:tc>
        <w:tc>
          <w:tcPr>
            <w:tcW w:w="8185" w:type="dxa"/>
            <w:gridSpan w:val="2"/>
            <w:tcBorders>
              <w:top w:val="single" w:sz="4" w:space="0" w:color="auto"/>
              <w:left w:val="single" w:sz="4" w:space="0" w:color="auto"/>
              <w:bottom w:val="single" w:sz="4" w:space="0" w:color="auto"/>
              <w:right w:val="single" w:sz="4" w:space="0" w:color="auto"/>
            </w:tcBorders>
          </w:tcPr>
          <w:p w14:paraId="217232CF"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bCs/>
                <w:sz w:val="20"/>
              </w:rPr>
              <w:t>圆桌讨论Q&amp;A</w:t>
            </w:r>
          </w:p>
        </w:tc>
      </w:tr>
      <w:tr w:rsidR="00E85F73" w:rsidRPr="006E426B" w14:paraId="43DE0E9F" w14:textId="77777777" w:rsidTr="00E85F73">
        <w:trPr>
          <w:trHeight w:val="56"/>
          <w:jc w:val="center"/>
        </w:trPr>
        <w:tc>
          <w:tcPr>
            <w:tcW w:w="1838" w:type="dxa"/>
            <w:tcBorders>
              <w:top w:val="single" w:sz="4" w:space="0" w:color="auto"/>
              <w:left w:val="single" w:sz="4" w:space="0" w:color="auto"/>
              <w:bottom w:val="single" w:sz="4" w:space="0" w:color="auto"/>
              <w:right w:val="single" w:sz="4" w:space="0" w:color="auto"/>
            </w:tcBorders>
          </w:tcPr>
          <w:p w14:paraId="5A55B134" w14:textId="77777777" w:rsidR="00E85F73" w:rsidRPr="00504C9A" w:rsidRDefault="00E85F73" w:rsidP="00E85F73">
            <w:pPr>
              <w:jc w:val="center"/>
              <w:rPr>
                <w:rFonts w:ascii="微软雅黑" w:eastAsia="微软雅黑" w:hAnsi="微软雅黑" w:cstheme="majorEastAsia"/>
                <w:b/>
                <w:bCs/>
                <w:sz w:val="22"/>
              </w:rPr>
            </w:pPr>
            <w:r w:rsidRPr="00504C9A">
              <w:rPr>
                <w:rStyle w:val="ab"/>
                <w:rFonts w:ascii="微软雅黑" w:eastAsia="微软雅黑" w:hAnsi="微软雅黑" w:cs="Arial"/>
                <w:b w:val="0"/>
                <w:color w:val="444444"/>
                <w:sz w:val="22"/>
                <w:bdr w:val="none" w:sz="0" w:space="0" w:color="auto" w:frame="1"/>
              </w:rPr>
              <w:t>17:30 - 17:45</w:t>
            </w:r>
          </w:p>
        </w:tc>
        <w:tc>
          <w:tcPr>
            <w:tcW w:w="8185" w:type="dxa"/>
            <w:gridSpan w:val="2"/>
            <w:tcBorders>
              <w:top w:val="single" w:sz="4" w:space="0" w:color="auto"/>
              <w:left w:val="single" w:sz="4" w:space="0" w:color="auto"/>
              <w:bottom w:val="single" w:sz="4" w:space="0" w:color="auto"/>
              <w:right w:val="single" w:sz="4" w:space="0" w:color="auto"/>
            </w:tcBorders>
          </w:tcPr>
          <w:p w14:paraId="247BFE78" w14:textId="77777777" w:rsidR="00E85F73" w:rsidRPr="008C33D2" w:rsidRDefault="00E85F73" w:rsidP="00E85F73">
            <w:pPr>
              <w:jc w:val="center"/>
              <w:rPr>
                <w:rFonts w:ascii="微软雅黑" w:eastAsia="微软雅黑" w:hAnsi="微软雅黑" w:cstheme="majorEastAsia"/>
                <w:sz w:val="20"/>
              </w:rPr>
            </w:pPr>
            <w:r w:rsidRPr="008C33D2">
              <w:rPr>
                <w:rFonts w:ascii="微软雅黑" w:eastAsia="微软雅黑" w:hAnsi="微软雅黑" w:cstheme="majorEastAsia"/>
                <w:bCs/>
                <w:sz w:val="20"/>
              </w:rPr>
              <w:t>闭幕式</w:t>
            </w:r>
          </w:p>
        </w:tc>
      </w:tr>
      <w:tr w:rsidR="00E85F73" w:rsidRPr="006E426B" w14:paraId="4B75EA18" w14:textId="77777777" w:rsidTr="00E85F73">
        <w:trPr>
          <w:trHeight w:val="56"/>
          <w:jc w:val="center"/>
        </w:trPr>
        <w:tc>
          <w:tcPr>
            <w:tcW w:w="1838" w:type="dxa"/>
            <w:tcBorders>
              <w:top w:val="single" w:sz="4" w:space="0" w:color="auto"/>
              <w:left w:val="single" w:sz="4" w:space="0" w:color="auto"/>
              <w:bottom w:val="single" w:sz="4" w:space="0" w:color="auto"/>
              <w:right w:val="single" w:sz="4" w:space="0" w:color="auto"/>
            </w:tcBorders>
          </w:tcPr>
          <w:p w14:paraId="38E3B91D" w14:textId="77777777" w:rsidR="00E85F73" w:rsidRPr="008C33D2" w:rsidRDefault="00E85F73" w:rsidP="00E85F73">
            <w:pPr>
              <w:jc w:val="center"/>
              <w:rPr>
                <w:rStyle w:val="a4"/>
                <w:rFonts w:ascii="微软雅黑" w:eastAsia="微软雅黑" w:hAnsi="微软雅黑" w:cs="Arial"/>
                <w:color w:val="444444"/>
                <w:sz w:val="20"/>
                <w:bdr w:val="none" w:sz="0" w:space="0" w:color="auto" w:frame="1"/>
              </w:rPr>
            </w:pPr>
            <w:r w:rsidRPr="001A1C10">
              <w:rPr>
                <w:rStyle w:val="ab"/>
                <w:rFonts w:ascii="MS Gothic" w:eastAsia="MS Gothic" w:hAnsi="MS Gothic" w:cs="MS Gothic"/>
                <w:color w:val="444444"/>
                <w:sz w:val="20"/>
                <w:bdr w:val="none" w:sz="0" w:space="0" w:color="auto" w:frame="1"/>
              </w:rPr>
              <w:t>​</w:t>
            </w:r>
            <w:r w:rsidRPr="00504C9A">
              <w:rPr>
                <w:rStyle w:val="ab"/>
                <w:rFonts w:ascii="微软雅黑" w:eastAsia="微软雅黑" w:hAnsi="微软雅黑" w:cs="Arial"/>
                <w:b w:val="0"/>
                <w:color w:val="444444"/>
                <w:sz w:val="22"/>
                <w:bdr w:val="none" w:sz="0" w:space="0" w:color="auto" w:frame="1"/>
              </w:rPr>
              <w:t>17:45 - 19:00</w:t>
            </w:r>
          </w:p>
        </w:tc>
        <w:tc>
          <w:tcPr>
            <w:tcW w:w="8185" w:type="dxa"/>
            <w:gridSpan w:val="2"/>
            <w:tcBorders>
              <w:top w:val="single" w:sz="4" w:space="0" w:color="auto"/>
              <w:left w:val="single" w:sz="4" w:space="0" w:color="auto"/>
              <w:bottom w:val="single" w:sz="4" w:space="0" w:color="auto"/>
              <w:right w:val="single" w:sz="4" w:space="0" w:color="auto"/>
            </w:tcBorders>
          </w:tcPr>
          <w:p w14:paraId="13414EBA" w14:textId="77777777" w:rsidR="00E85F73" w:rsidRPr="008C33D2" w:rsidRDefault="00E85F73" w:rsidP="00E85F73">
            <w:pPr>
              <w:jc w:val="center"/>
              <w:rPr>
                <w:rStyle w:val="a4"/>
                <w:rFonts w:ascii="微软雅黑" w:eastAsia="微软雅黑" w:hAnsi="微软雅黑" w:cs="Arial"/>
                <w:color w:val="444444"/>
                <w:sz w:val="20"/>
                <w:bdr w:val="none" w:sz="0" w:space="0" w:color="auto" w:frame="1"/>
              </w:rPr>
            </w:pPr>
            <w:r w:rsidRPr="008C33D2">
              <w:rPr>
                <w:rFonts w:ascii="微软雅黑" w:eastAsia="微软雅黑" w:hAnsi="微软雅黑" w:cstheme="majorEastAsia"/>
                <w:bCs/>
                <w:sz w:val="20"/>
              </w:rPr>
              <w:t>招待会</w:t>
            </w:r>
          </w:p>
        </w:tc>
      </w:tr>
    </w:tbl>
    <w:p w14:paraId="409C8BAC" w14:textId="77777777" w:rsidR="00E85F73" w:rsidRPr="001A1C10" w:rsidRDefault="00E85F73" w:rsidP="00E85F73">
      <w:pPr>
        <w:rPr>
          <w:rFonts w:ascii="微软雅黑" w:eastAsia="微软雅黑" w:hAnsi="微软雅黑" w:cstheme="majorEastAsia"/>
          <w:b/>
          <w:szCs w:val="21"/>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111"/>
        <w:gridCol w:w="283"/>
        <w:gridCol w:w="3791"/>
      </w:tblGrid>
      <w:tr w:rsidR="00E85F73" w:rsidRPr="001A1C10" w14:paraId="542802B7" w14:textId="77777777" w:rsidTr="00E85F73">
        <w:trPr>
          <w:trHeight w:val="923"/>
          <w:jc w:val="center"/>
        </w:trPr>
        <w:tc>
          <w:tcPr>
            <w:tcW w:w="10023"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14:paraId="50A72CA9"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4</w:t>
            </w:r>
            <w:r w:rsidRPr="008C33D2">
              <w:rPr>
                <w:rFonts w:ascii="微软雅黑" w:eastAsia="微软雅黑" w:hAnsi="微软雅黑" w:cstheme="majorEastAsia" w:hint="eastAsia"/>
                <w:b/>
                <w:bCs/>
                <w:sz w:val="22"/>
              </w:rPr>
              <w:t>月</w:t>
            </w:r>
            <w:r w:rsidRPr="008C33D2">
              <w:rPr>
                <w:rFonts w:ascii="微软雅黑" w:eastAsia="微软雅黑" w:hAnsi="微软雅黑" w:cstheme="majorEastAsia"/>
                <w:b/>
                <w:bCs/>
                <w:sz w:val="22"/>
              </w:rPr>
              <w:t>2号</w:t>
            </w:r>
          </w:p>
          <w:p w14:paraId="38692DCE"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主题论坛1</w:t>
            </w:r>
            <w:r w:rsidRPr="008C33D2">
              <w:rPr>
                <w:rFonts w:ascii="微软雅黑" w:eastAsia="微软雅黑" w:hAnsi="微软雅黑" w:cstheme="majorEastAsia" w:hint="eastAsia"/>
                <w:b/>
                <w:bCs/>
                <w:sz w:val="22"/>
              </w:rPr>
              <w:t>：</w:t>
            </w:r>
            <w:r w:rsidRPr="008C33D2">
              <w:rPr>
                <w:rFonts w:ascii="微软雅黑" w:eastAsia="微软雅黑" w:hAnsi="微软雅黑" w:cstheme="majorEastAsia"/>
                <w:b/>
                <w:bCs/>
                <w:sz w:val="22"/>
              </w:rPr>
              <w:t>医学人工智能临床应用</w:t>
            </w:r>
          </w:p>
          <w:p w14:paraId="360F0C95"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会议室：四层蓝厅</w:t>
            </w:r>
          </w:p>
          <w:p w14:paraId="7A62744F" w14:textId="77777777" w:rsidR="00E85F73" w:rsidRPr="00D33E15" w:rsidRDefault="00E85F73" w:rsidP="00E85F73">
            <w:pPr>
              <w:jc w:val="center"/>
              <w:rPr>
                <w:rFonts w:ascii="微软雅黑" w:eastAsia="微软雅黑" w:hAnsi="微软雅黑" w:cstheme="majorEastAsia"/>
                <w:b/>
                <w:bCs/>
                <w:sz w:val="22"/>
              </w:rPr>
            </w:pPr>
            <w:r w:rsidRPr="00D33E15">
              <w:rPr>
                <w:rFonts w:ascii="微软雅黑" w:eastAsia="微软雅黑" w:hAnsi="微软雅黑" w:cstheme="majorEastAsia" w:hint="eastAsia"/>
                <w:b/>
                <w:bCs/>
                <w:sz w:val="22"/>
              </w:rPr>
              <w:t xml:space="preserve">主持人：马冉 </w:t>
            </w:r>
            <w:r w:rsidRPr="00D33E15">
              <w:rPr>
                <w:rFonts w:ascii="微软雅黑" w:eastAsia="微软雅黑" w:hAnsi="微软雅黑" w:cstheme="majorEastAsia"/>
                <w:b/>
                <w:bCs/>
                <w:sz w:val="22"/>
              </w:rPr>
              <w:t xml:space="preserve"> 国家卫生健康</w:t>
            </w:r>
            <w:r w:rsidRPr="00D33E15">
              <w:rPr>
                <w:rFonts w:ascii="微软雅黑" w:eastAsia="微软雅黑" w:hAnsi="微软雅黑" w:cstheme="majorEastAsia" w:hint="eastAsia"/>
                <w:b/>
                <w:bCs/>
                <w:sz w:val="22"/>
              </w:rPr>
              <w:t>委员会</w:t>
            </w:r>
            <w:r w:rsidRPr="00D33E15">
              <w:rPr>
                <w:rFonts w:ascii="微软雅黑" w:eastAsia="微软雅黑" w:hAnsi="微软雅黑" w:cstheme="majorEastAsia"/>
                <w:b/>
                <w:bCs/>
                <w:sz w:val="22"/>
              </w:rPr>
              <w:t>国际交流与合作中心</w:t>
            </w:r>
            <w:r w:rsidRPr="00D33E15">
              <w:rPr>
                <w:rFonts w:ascii="微软雅黑" w:eastAsia="微软雅黑" w:hAnsi="微软雅黑" w:cstheme="majorEastAsia" w:hint="eastAsia"/>
                <w:b/>
                <w:bCs/>
                <w:sz w:val="22"/>
              </w:rPr>
              <w:t>部长</w:t>
            </w:r>
          </w:p>
          <w:p w14:paraId="2E150624" w14:textId="77777777" w:rsidR="00E85F73" w:rsidRPr="00D33E15" w:rsidRDefault="00E85F73" w:rsidP="00E85F73">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 xml:space="preserve"> 郑忠斌</w:t>
            </w:r>
            <w:r w:rsidRPr="00D33E15">
              <w:rPr>
                <w:rFonts w:ascii="微软雅黑" w:eastAsia="微软雅黑" w:hAnsi="微软雅黑" w:cstheme="majorEastAsia" w:hint="eastAsia"/>
                <w:b/>
                <w:bCs/>
                <w:sz w:val="22"/>
              </w:rPr>
              <w:t xml:space="preserve"> </w:t>
            </w:r>
            <w:r w:rsidRPr="00D33E15">
              <w:rPr>
                <w:rFonts w:ascii="微软雅黑" w:eastAsia="微软雅黑" w:hAnsi="微软雅黑" w:cstheme="majorEastAsia"/>
                <w:b/>
                <w:bCs/>
                <w:sz w:val="22"/>
              </w:rPr>
              <w:t xml:space="preserve"> 中国信息通信研究院华东分院院长</w:t>
            </w:r>
          </w:p>
          <w:p w14:paraId="77996E43" w14:textId="77777777" w:rsidR="00E85F73" w:rsidRPr="001A1C10" w:rsidRDefault="00E85F73" w:rsidP="00E85F73">
            <w:pPr>
              <w:jc w:val="center"/>
              <w:rPr>
                <w:rFonts w:ascii="微软雅黑" w:eastAsia="微软雅黑" w:hAnsi="微软雅黑" w:cstheme="majorEastAsia"/>
                <w:bCs/>
                <w:sz w:val="22"/>
              </w:rPr>
            </w:pPr>
            <w:r w:rsidRPr="00D33E15">
              <w:rPr>
                <w:rFonts w:ascii="微软雅黑" w:eastAsia="微软雅黑" w:hAnsi="微软雅黑" w:cstheme="majorEastAsia" w:hint="eastAsia"/>
                <w:b/>
                <w:sz w:val="22"/>
              </w:rPr>
              <w:t xml:space="preserve">何萍 </w:t>
            </w:r>
            <w:r w:rsidRPr="00D33E15">
              <w:rPr>
                <w:rFonts w:ascii="微软雅黑" w:eastAsia="微软雅黑" w:hAnsi="微软雅黑" w:cstheme="majorEastAsia"/>
                <w:b/>
                <w:sz w:val="22"/>
              </w:rPr>
              <w:t xml:space="preserve"> 上海申康医院发展中心</w:t>
            </w:r>
            <w:r w:rsidRPr="00D33E15">
              <w:rPr>
                <w:rFonts w:ascii="微软雅黑" w:eastAsia="微软雅黑" w:hAnsi="微软雅黑" w:cstheme="majorEastAsia" w:hint="eastAsia"/>
                <w:b/>
                <w:sz w:val="22"/>
              </w:rPr>
              <w:t>医联中心主任</w:t>
            </w:r>
          </w:p>
        </w:tc>
      </w:tr>
      <w:tr w:rsidR="00E85F73" w:rsidRPr="001A1C10" w14:paraId="0C4D12E2" w14:textId="77777777" w:rsidTr="00E85F73">
        <w:trPr>
          <w:trHeight w:val="331"/>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FD026B"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lastRenderedPageBreak/>
              <w:t>时间</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E5297D8" w14:textId="77777777" w:rsidR="00E85F73" w:rsidRPr="001A1C10" w:rsidRDefault="00E85F73" w:rsidP="00E85F73">
            <w:pPr>
              <w:jc w:val="center"/>
              <w:rPr>
                <w:rFonts w:ascii="微软雅黑" w:eastAsia="微软雅黑" w:hAnsi="微软雅黑" w:cstheme="majorEastAsia"/>
                <w:b/>
                <w:sz w:val="22"/>
              </w:rPr>
            </w:pPr>
            <w:r w:rsidRPr="008C33D2">
              <w:rPr>
                <w:rFonts w:ascii="微软雅黑" w:eastAsia="微软雅黑" w:hAnsi="微软雅黑" w:cstheme="majorEastAsia"/>
                <w:b/>
                <w:sz w:val="22"/>
              </w:rPr>
              <w:t>内容</w:t>
            </w:r>
          </w:p>
        </w:tc>
        <w:tc>
          <w:tcPr>
            <w:tcW w:w="3791" w:type="dxa"/>
            <w:tcBorders>
              <w:top w:val="single" w:sz="4" w:space="0" w:color="auto"/>
              <w:left w:val="single" w:sz="4" w:space="0" w:color="auto"/>
              <w:bottom w:val="single" w:sz="4" w:space="0" w:color="auto"/>
              <w:right w:val="single" w:sz="4" w:space="0" w:color="auto"/>
            </w:tcBorders>
            <w:vAlign w:val="center"/>
          </w:tcPr>
          <w:p w14:paraId="1197EC33" w14:textId="77777777" w:rsidR="00E85F73" w:rsidRPr="001A1C10" w:rsidRDefault="00E85F73" w:rsidP="00E85F73">
            <w:pPr>
              <w:jc w:val="center"/>
              <w:rPr>
                <w:rFonts w:ascii="微软雅黑" w:eastAsia="微软雅黑" w:hAnsi="微软雅黑" w:cstheme="majorEastAsia"/>
                <w:b/>
                <w:sz w:val="22"/>
              </w:rPr>
            </w:pPr>
            <w:r w:rsidRPr="008C33D2">
              <w:rPr>
                <w:rFonts w:ascii="微软雅黑" w:eastAsia="微软雅黑" w:hAnsi="微软雅黑" w:cstheme="majorEastAsia"/>
                <w:b/>
                <w:sz w:val="22"/>
              </w:rPr>
              <w:t>演讲人</w:t>
            </w:r>
          </w:p>
        </w:tc>
      </w:tr>
      <w:tr w:rsidR="00E85F73" w:rsidRPr="001A1C10" w14:paraId="22A9B495" w14:textId="77777777" w:rsidTr="00E85F73">
        <w:trPr>
          <w:trHeight w:val="56"/>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DA1DFB"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08:00-09:00</w:t>
            </w:r>
          </w:p>
        </w:tc>
        <w:tc>
          <w:tcPr>
            <w:tcW w:w="8185" w:type="dxa"/>
            <w:gridSpan w:val="3"/>
            <w:tcBorders>
              <w:top w:val="single" w:sz="4" w:space="0" w:color="auto"/>
              <w:left w:val="single" w:sz="4" w:space="0" w:color="auto"/>
              <w:bottom w:val="single" w:sz="4" w:space="0" w:color="auto"/>
              <w:right w:val="single" w:sz="4" w:space="0" w:color="auto"/>
            </w:tcBorders>
            <w:vAlign w:val="center"/>
          </w:tcPr>
          <w:p w14:paraId="61BCCA4C"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宋体"/>
                <w:szCs w:val="21"/>
              </w:rPr>
              <w:t>会议注册签到</w:t>
            </w:r>
          </w:p>
        </w:tc>
      </w:tr>
      <w:tr w:rsidR="00E85F73" w:rsidRPr="001A1C10" w14:paraId="4C1B69AF"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3816BFA"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09:00-09:30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77184A55"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领导致辞</w:t>
            </w:r>
          </w:p>
        </w:tc>
        <w:tc>
          <w:tcPr>
            <w:tcW w:w="3791" w:type="dxa"/>
            <w:tcBorders>
              <w:top w:val="single" w:sz="4" w:space="0" w:color="auto"/>
              <w:left w:val="single" w:sz="4" w:space="0" w:color="auto"/>
              <w:bottom w:val="single" w:sz="4" w:space="0" w:color="auto"/>
              <w:right w:val="single" w:sz="4" w:space="0" w:color="auto"/>
            </w:tcBorders>
            <w:vAlign w:val="center"/>
          </w:tcPr>
          <w:p w14:paraId="79E88A06"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国家卫生健康</w:t>
            </w:r>
            <w:r>
              <w:rPr>
                <w:rFonts w:ascii="微软雅黑" w:eastAsia="微软雅黑" w:hAnsi="微软雅黑" w:cstheme="majorEastAsia" w:hint="eastAsia"/>
                <w:sz w:val="22"/>
              </w:rPr>
              <w:t>委员会</w:t>
            </w:r>
            <w:r w:rsidRPr="008C33D2">
              <w:rPr>
                <w:rFonts w:ascii="微软雅黑" w:eastAsia="微软雅黑" w:hAnsi="微软雅黑" w:cstheme="majorEastAsia"/>
                <w:sz w:val="22"/>
              </w:rPr>
              <w:t>规划发展与信息化司</w:t>
            </w:r>
          </w:p>
          <w:p w14:paraId="6903FECA"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工业和信息化</w:t>
            </w:r>
            <w:r w:rsidRPr="008C33D2">
              <w:rPr>
                <w:rFonts w:ascii="微软雅黑" w:eastAsia="微软雅黑" w:hAnsi="微软雅黑" w:cstheme="majorEastAsia" w:hint="eastAsia"/>
                <w:sz w:val="22"/>
              </w:rPr>
              <w:t>部科技司</w:t>
            </w:r>
          </w:p>
          <w:p w14:paraId="595279E7"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上海市卫生健康委员会</w:t>
            </w:r>
          </w:p>
        </w:tc>
      </w:tr>
      <w:tr w:rsidR="00E85F73" w:rsidRPr="001A1C10" w14:paraId="64F7A8F3"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B24573"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09:30-09:50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C1F35AE"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工信部新一代人工智能发展政策解读</w:t>
            </w:r>
          </w:p>
        </w:tc>
        <w:tc>
          <w:tcPr>
            <w:tcW w:w="3791" w:type="dxa"/>
            <w:tcBorders>
              <w:top w:val="single" w:sz="4" w:space="0" w:color="auto"/>
              <w:left w:val="single" w:sz="4" w:space="0" w:color="auto"/>
              <w:bottom w:val="single" w:sz="4" w:space="0" w:color="auto"/>
              <w:right w:val="single" w:sz="4" w:space="0" w:color="auto"/>
            </w:tcBorders>
            <w:vAlign w:val="center"/>
          </w:tcPr>
          <w:p w14:paraId="745B1313"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工业和信息化部科技司</w:t>
            </w:r>
          </w:p>
        </w:tc>
      </w:tr>
      <w:tr w:rsidR="00E85F73" w:rsidRPr="001A1C10" w14:paraId="5EF98EA6"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C196598"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09:50-10:00</w:t>
            </w:r>
          </w:p>
        </w:tc>
        <w:tc>
          <w:tcPr>
            <w:tcW w:w="4394" w:type="dxa"/>
            <w:gridSpan w:val="2"/>
            <w:tcBorders>
              <w:top w:val="single" w:sz="4" w:space="0" w:color="auto"/>
              <w:left w:val="single" w:sz="4" w:space="0" w:color="auto"/>
              <w:bottom w:val="single" w:sz="4" w:space="0" w:color="auto"/>
              <w:right w:val="single" w:sz="4" w:space="0" w:color="auto"/>
            </w:tcBorders>
          </w:tcPr>
          <w:p w14:paraId="455B4099"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智能化医疗器械临床评价联合实验室</w:t>
            </w:r>
          </w:p>
          <w:p w14:paraId="58CA194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介绍</w:t>
            </w:r>
          </w:p>
        </w:tc>
        <w:tc>
          <w:tcPr>
            <w:tcW w:w="3791" w:type="dxa"/>
            <w:tcBorders>
              <w:top w:val="single" w:sz="4" w:space="0" w:color="auto"/>
              <w:left w:val="single" w:sz="4" w:space="0" w:color="auto"/>
              <w:bottom w:val="single" w:sz="4" w:space="0" w:color="auto"/>
              <w:right w:val="single" w:sz="4" w:space="0" w:color="auto"/>
            </w:tcBorders>
            <w:vAlign w:val="center"/>
          </w:tcPr>
          <w:p w14:paraId="5C37AD20"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中国信息通信研究院</w:t>
            </w:r>
          </w:p>
        </w:tc>
      </w:tr>
      <w:tr w:rsidR="00E85F73" w:rsidRPr="001A1C10" w14:paraId="455FE0F7"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6E250F8"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10:00-10:20</w:t>
            </w:r>
          </w:p>
        </w:tc>
        <w:tc>
          <w:tcPr>
            <w:tcW w:w="4394" w:type="dxa"/>
            <w:gridSpan w:val="2"/>
            <w:tcBorders>
              <w:top w:val="single" w:sz="4" w:space="0" w:color="auto"/>
              <w:left w:val="single" w:sz="4" w:space="0" w:color="auto"/>
              <w:bottom w:val="single" w:sz="4" w:space="0" w:color="auto"/>
              <w:right w:val="single" w:sz="4" w:space="0" w:color="auto"/>
            </w:tcBorders>
          </w:tcPr>
          <w:p w14:paraId="53490BB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kern w:val="0"/>
                <w:sz w:val="22"/>
              </w:rPr>
              <w:t>人工智能在糖尿病视网膜病变中的应用</w:t>
            </w:r>
          </w:p>
        </w:tc>
        <w:tc>
          <w:tcPr>
            <w:tcW w:w="3791" w:type="dxa"/>
            <w:tcBorders>
              <w:top w:val="single" w:sz="4" w:space="0" w:color="auto"/>
              <w:left w:val="single" w:sz="4" w:space="0" w:color="auto"/>
              <w:bottom w:val="single" w:sz="4" w:space="0" w:color="auto"/>
              <w:right w:val="single" w:sz="4" w:space="0" w:color="auto"/>
            </w:tcBorders>
            <w:vAlign w:val="center"/>
          </w:tcPr>
          <w:p w14:paraId="345257B9"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贾伟平</w:t>
            </w:r>
          </w:p>
          <w:p w14:paraId="55FC268D"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中华医学会糖尿病专委会主任委员</w:t>
            </w:r>
          </w:p>
        </w:tc>
      </w:tr>
      <w:tr w:rsidR="00E85F73" w:rsidRPr="001A1C10" w14:paraId="39D94378"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46333C"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10:20-10:40</w:t>
            </w:r>
          </w:p>
        </w:tc>
        <w:tc>
          <w:tcPr>
            <w:tcW w:w="4394" w:type="dxa"/>
            <w:gridSpan w:val="2"/>
            <w:tcBorders>
              <w:top w:val="single" w:sz="4" w:space="0" w:color="auto"/>
              <w:left w:val="single" w:sz="4" w:space="0" w:color="auto"/>
              <w:bottom w:val="single" w:sz="4" w:space="0" w:color="auto"/>
              <w:right w:val="single" w:sz="4" w:space="0" w:color="auto"/>
            </w:tcBorders>
          </w:tcPr>
          <w:p w14:paraId="42282D8F"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主题演讲</w:t>
            </w:r>
          </w:p>
        </w:tc>
        <w:tc>
          <w:tcPr>
            <w:tcW w:w="3791" w:type="dxa"/>
            <w:tcBorders>
              <w:top w:val="single" w:sz="4" w:space="0" w:color="auto"/>
              <w:left w:val="single" w:sz="4" w:space="0" w:color="auto"/>
              <w:bottom w:val="single" w:sz="4" w:space="0" w:color="auto"/>
              <w:right w:val="single" w:sz="4" w:space="0" w:color="auto"/>
            </w:tcBorders>
            <w:vAlign w:val="center"/>
          </w:tcPr>
          <w:p w14:paraId="1A689999"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行业专家</w:t>
            </w:r>
          </w:p>
        </w:tc>
      </w:tr>
      <w:tr w:rsidR="00E85F73" w:rsidRPr="001A1C10" w14:paraId="1BD8CD26"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FE37F8"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10:40-11:00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9B61C14"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主题演讲</w:t>
            </w:r>
          </w:p>
        </w:tc>
        <w:tc>
          <w:tcPr>
            <w:tcW w:w="3791" w:type="dxa"/>
            <w:tcBorders>
              <w:top w:val="single" w:sz="4" w:space="0" w:color="auto"/>
              <w:left w:val="single" w:sz="4" w:space="0" w:color="auto"/>
              <w:bottom w:val="single" w:sz="4" w:space="0" w:color="auto"/>
              <w:right w:val="single" w:sz="4" w:space="0" w:color="auto"/>
            </w:tcBorders>
            <w:vAlign w:val="center"/>
          </w:tcPr>
          <w:p w14:paraId="3A601630" w14:textId="77777777" w:rsidR="00E85F73"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sz w:val="22"/>
              </w:rPr>
              <w:t xml:space="preserve">瞿佳 </w:t>
            </w:r>
          </w:p>
          <w:p w14:paraId="134010FF"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温州医科大学附属眼视光医院院长</w:t>
            </w:r>
          </w:p>
        </w:tc>
      </w:tr>
      <w:tr w:rsidR="00E85F73" w:rsidRPr="001A1C10" w14:paraId="7FD9F016"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42DB5B"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11:00-11:20</w:t>
            </w:r>
          </w:p>
        </w:tc>
        <w:tc>
          <w:tcPr>
            <w:tcW w:w="4394" w:type="dxa"/>
            <w:gridSpan w:val="2"/>
            <w:tcBorders>
              <w:top w:val="single" w:sz="4" w:space="0" w:color="auto"/>
              <w:left w:val="single" w:sz="4" w:space="0" w:color="auto"/>
              <w:bottom w:val="single" w:sz="4" w:space="0" w:color="auto"/>
              <w:right w:val="single" w:sz="4" w:space="0" w:color="auto"/>
            </w:tcBorders>
          </w:tcPr>
          <w:p w14:paraId="0AE626E0"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人工智能在眼科的应用：现在与未来</w:t>
            </w:r>
          </w:p>
        </w:tc>
        <w:tc>
          <w:tcPr>
            <w:tcW w:w="3791" w:type="dxa"/>
            <w:tcBorders>
              <w:top w:val="single" w:sz="4" w:space="0" w:color="auto"/>
              <w:left w:val="single" w:sz="4" w:space="0" w:color="auto"/>
              <w:bottom w:val="single" w:sz="4" w:space="0" w:color="auto"/>
              <w:right w:val="single" w:sz="4" w:space="0" w:color="auto"/>
            </w:tcBorders>
            <w:vAlign w:val="center"/>
          </w:tcPr>
          <w:p w14:paraId="3A6E19AB"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孙宇辉</w:t>
            </w:r>
          </w:p>
          <w:p w14:paraId="2CDB9B1A"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北京致远慧图科技有限公司CEO</w:t>
            </w:r>
          </w:p>
        </w:tc>
      </w:tr>
      <w:tr w:rsidR="00E85F73" w:rsidRPr="001A1C10" w14:paraId="25A7C77F"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DC6C4F"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11:20-11:40</w:t>
            </w:r>
          </w:p>
        </w:tc>
        <w:tc>
          <w:tcPr>
            <w:tcW w:w="4394" w:type="dxa"/>
            <w:gridSpan w:val="2"/>
            <w:tcBorders>
              <w:top w:val="single" w:sz="4" w:space="0" w:color="auto"/>
              <w:left w:val="single" w:sz="4" w:space="0" w:color="auto"/>
              <w:bottom w:val="single" w:sz="4" w:space="0" w:color="auto"/>
              <w:right w:val="single" w:sz="4" w:space="0" w:color="auto"/>
            </w:tcBorders>
          </w:tcPr>
          <w:p w14:paraId="3133F754"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从临床问题出发的工业化医学人工智能创新</w:t>
            </w:r>
          </w:p>
        </w:tc>
        <w:tc>
          <w:tcPr>
            <w:tcW w:w="3791" w:type="dxa"/>
            <w:tcBorders>
              <w:top w:val="single" w:sz="4" w:space="0" w:color="auto"/>
              <w:left w:val="single" w:sz="4" w:space="0" w:color="auto"/>
              <w:bottom w:val="single" w:sz="4" w:space="0" w:color="auto"/>
              <w:right w:val="single" w:sz="4" w:space="0" w:color="auto"/>
            </w:tcBorders>
            <w:vAlign w:val="center"/>
          </w:tcPr>
          <w:p w14:paraId="31A4292F" w14:textId="77777777" w:rsidR="00E85F73"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周振宇</w:t>
            </w:r>
          </w:p>
          <w:p w14:paraId="01CCB77C"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飞利浦临床科学高级总监，影像</w:t>
            </w:r>
            <w:r>
              <w:rPr>
                <w:rFonts w:ascii="微软雅黑" w:eastAsia="微软雅黑" w:hAnsi="微软雅黑" w:cstheme="majorEastAsia" w:hint="eastAsia"/>
                <w:sz w:val="22"/>
              </w:rPr>
              <w:t>研究院院长</w:t>
            </w:r>
          </w:p>
        </w:tc>
      </w:tr>
      <w:tr w:rsidR="00E85F73" w:rsidRPr="001A1C10" w14:paraId="3F736C16"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9D1680"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11:40-12:00</w:t>
            </w:r>
          </w:p>
        </w:tc>
        <w:tc>
          <w:tcPr>
            <w:tcW w:w="4394" w:type="dxa"/>
            <w:gridSpan w:val="2"/>
            <w:tcBorders>
              <w:top w:val="single" w:sz="4" w:space="0" w:color="auto"/>
              <w:left w:val="single" w:sz="4" w:space="0" w:color="auto"/>
              <w:bottom w:val="single" w:sz="4" w:space="0" w:color="auto"/>
              <w:right w:val="single" w:sz="4" w:space="0" w:color="auto"/>
            </w:tcBorders>
          </w:tcPr>
          <w:p w14:paraId="1575024C" w14:textId="47A257CD" w:rsidR="00E85F73" w:rsidRPr="0019468A" w:rsidRDefault="00E85F73" w:rsidP="00E85F73">
            <w:pPr>
              <w:jc w:val="center"/>
              <w:rPr>
                <w:rFonts w:ascii="微软雅黑" w:eastAsia="微软雅黑" w:hAnsi="微软雅黑" w:cstheme="majorEastAsia" w:hint="eastAsia"/>
                <w:sz w:val="22"/>
              </w:rPr>
            </w:pPr>
            <w:r w:rsidRPr="0019468A">
              <w:rPr>
                <w:rFonts w:ascii="微软雅黑" w:eastAsia="微软雅黑" w:hAnsi="微软雅黑"/>
                <w:sz w:val="22"/>
              </w:rPr>
              <w:t>AI</w:t>
            </w:r>
            <w:r w:rsidR="0032782C">
              <w:rPr>
                <w:rFonts w:ascii="微软雅黑" w:eastAsia="微软雅黑" w:hAnsi="微软雅黑" w:hint="eastAsia"/>
                <w:sz w:val="22"/>
              </w:rPr>
              <w:t>在肺结节诊前，诊中，诊后的应用</w:t>
            </w:r>
          </w:p>
        </w:tc>
        <w:tc>
          <w:tcPr>
            <w:tcW w:w="3791" w:type="dxa"/>
            <w:tcBorders>
              <w:top w:val="single" w:sz="4" w:space="0" w:color="auto"/>
              <w:left w:val="single" w:sz="4" w:space="0" w:color="auto"/>
              <w:bottom w:val="single" w:sz="4" w:space="0" w:color="auto"/>
              <w:right w:val="single" w:sz="4" w:space="0" w:color="auto"/>
            </w:tcBorders>
            <w:vAlign w:val="center"/>
          </w:tcPr>
          <w:p w14:paraId="2399CBC4" w14:textId="77777777" w:rsidR="00E85F73" w:rsidRDefault="0032782C" w:rsidP="00E85F73">
            <w:pPr>
              <w:jc w:val="center"/>
              <w:rPr>
                <w:rFonts w:ascii="微软雅黑" w:eastAsia="微软雅黑" w:hAnsi="微软雅黑" w:cstheme="majorEastAsia"/>
                <w:sz w:val="22"/>
              </w:rPr>
            </w:pPr>
            <w:r>
              <w:rPr>
                <w:rFonts w:ascii="微软雅黑" w:eastAsia="微软雅黑" w:hAnsi="微软雅黑" w:cstheme="majorEastAsia" w:hint="eastAsia"/>
                <w:sz w:val="22"/>
              </w:rPr>
              <w:t>范理宏</w:t>
            </w:r>
          </w:p>
          <w:p w14:paraId="44E5D043" w14:textId="7BBB8A40" w:rsidR="0032782C" w:rsidRPr="001A1C10" w:rsidRDefault="0032782C" w:rsidP="00E85F73">
            <w:pPr>
              <w:jc w:val="center"/>
              <w:rPr>
                <w:rFonts w:ascii="微软雅黑" w:eastAsia="微软雅黑" w:hAnsi="微软雅黑" w:cstheme="majorEastAsia" w:hint="eastAsia"/>
                <w:sz w:val="22"/>
              </w:rPr>
            </w:pPr>
            <w:r>
              <w:rPr>
                <w:rFonts w:ascii="微软雅黑" w:eastAsia="微软雅黑" w:hAnsi="微软雅黑" w:cstheme="majorEastAsia" w:hint="eastAsia"/>
                <w:sz w:val="22"/>
              </w:rPr>
              <w:t>主任医师、医学博士、博士生导师、</w:t>
            </w:r>
            <w:r>
              <w:rPr>
                <w:rFonts w:ascii="微软雅黑" w:eastAsia="微软雅黑" w:hAnsi="微软雅黑" w:cstheme="majorEastAsia" w:hint="eastAsia"/>
                <w:sz w:val="22"/>
              </w:rPr>
              <w:lastRenderedPageBreak/>
              <w:t>上海市第十人民医院党委书记</w:t>
            </w:r>
          </w:p>
        </w:tc>
      </w:tr>
      <w:tr w:rsidR="00537FE5" w:rsidRPr="001A1C10" w14:paraId="656EE823" w14:textId="77777777" w:rsidTr="00537FE5">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5E33B5" w14:textId="62550FD1" w:rsidR="00537FE5" w:rsidRPr="00504C9A" w:rsidRDefault="00537FE5" w:rsidP="00E85F73">
            <w:pPr>
              <w:jc w:val="center"/>
              <w:rPr>
                <w:rFonts w:ascii="微软雅黑" w:eastAsia="微软雅黑" w:hAnsi="微软雅黑" w:cs="宋体"/>
                <w:sz w:val="22"/>
              </w:rPr>
            </w:pPr>
            <w:r w:rsidRPr="00504C9A">
              <w:rPr>
                <w:rFonts w:ascii="微软雅黑" w:eastAsia="微软雅黑" w:hAnsi="微软雅黑" w:cs="宋体"/>
                <w:sz w:val="22"/>
              </w:rPr>
              <w:lastRenderedPageBreak/>
              <w:t>1</w:t>
            </w:r>
            <w:r>
              <w:rPr>
                <w:rFonts w:ascii="微软雅黑" w:eastAsia="微软雅黑" w:hAnsi="微软雅黑" w:cs="宋体"/>
                <w:sz w:val="22"/>
              </w:rPr>
              <w:t>2</w:t>
            </w:r>
            <w:r w:rsidRPr="00504C9A">
              <w:rPr>
                <w:rFonts w:ascii="微软雅黑" w:eastAsia="微软雅黑" w:hAnsi="微软雅黑" w:cs="宋体"/>
                <w:sz w:val="22"/>
              </w:rPr>
              <w:t>:</w:t>
            </w:r>
            <w:r>
              <w:rPr>
                <w:rFonts w:ascii="微软雅黑" w:eastAsia="微软雅黑" w:hAnsi="微软雅黑" w:cs="宋体"/>
                <w:sz w:val="22"/>
              </w:rPr>
              <w:t>1</w:t>
            </w:r>
            <w:r w:rsidRPr="00504C9A">
              <w:rPr>
                <w:rFonts w:ascii="微软雅黑" w:eastAsia="微软雅黑" w:hAnsi="微软雅黑" w:cs="宋体"/>
                <w:sz w:val="22"/>
              </w:rPr>
              <w:t>0-1</w:t>
            </w:r>
            <w:r>
              <w:rPr>
                <w:rFonts w:ascii="微软雅黑" w:eastAsia="微软雅黑" w:hAnsi="微软雅黑" w:cs="宋体"/>
                <w:sz w:val="22"/>
              </w:rPr>
              <w:t>3</w:t>
            </w:r>
            <w:r w:rsidRPr="00504C9A">
              <w:rPr>
                <w:rFonts w:ascii="微软雅黑" w:eastAsia="微软雅黑" w:hAnsi="微软雅黑" w:cs="宋体"/>
                <w:sz w:val="22"/>
              </w:rPr>
              <w:t>:</w:t>
            </w:r>
            <w:r>
              <w:rPr>
                <w:rFonts w:ascii="微软雅黑" w:eastAsia="微软雅黑" w:hAnsi="微软雅黑" w:cs="宋体"/>
                <w:sz w:val="22"/>
              </w:rPr>
              <w:t>3</w:t>
            </w:r>
            <w:r w:rsidRPr="00504C9A">
              <w:rPr>
                <w:rFonts w:ascii="微软雅黑" w:eastAsia="微软雅黑" w:hAnsi="微软雅黑" w:cs="宋体"/>
                <w:sz w:val="22"/>
              </w:rPr>
              <w:t>0</w:t>
            </w:r>
          </w:p>
        </w:tc>
        <w:tc>
          <w:tcPr>
            <w:tcW w:w="8185" w:type="dxa"/>
            <w:gridSpan w:val="3"/>
            <w:tcBorders>
              <w:top w:val="single" w:sz="4" w:space="0" w:color="auto"/>
              <w:left w:val="single" w:sz="4" w:space="0" w:color="auto"/>
              <w:bottom w:val="single" w:sz="4" w:space="0" w:color="auto"/>
              <w:right w:val="single" w:sz="4" w:space="0" w:color="auto"/>
            </w:tcBorders>
          </w:tcPr>
          <w:p w14:paraId="3C10A3F6" w14:textId="3F165BFC" w:rsidR="00537FE5" w:rsidRPr="00D06E5A" w:rsidRDefault="00537FE5" w:rsidP="00537FE5">
            <w:pPr>
              <w:jc w:val="center"/>
              <w:rPr>
                <w:rFonts w:ascii="微软雅黑" w:eastAsia="微软雅黑" w:hAnsi="微软雅黑" w:cstheme="majorEastAsia"/>
                <w:bCs/>
                <w:sz w:val="22"/>
              </w:rPr>
            </w:pPr>
            <w:r w:rsidRPr="00D06E5A">
              <w:rPr>
                <w:rFonts w:ascii="微软雅黑" w:eastAsia="微软雅黑" w:hAnsi="微软雅黑" w:cs="宋体" w:hint="eastAsia"/>
                <w:sz w:val="22"/>
              </w:rPr>
              <w:t>午餐休息</w:t>
            </w:r>
          </w:p>
        </w:tc>
      </w:tr>
      <w:tr w:rsidR="00E85F73" w:rsidRPr="001A1C10" w14:paraId="7EB011B1" w14:textId="77777777" w:rsidTr="00E85F73">
        <w:trPr>
          <w:trHeight w:val="1354"/>
          <w:jc w:val="center"/>
        </w:trPr>
        <w:tc>
          <w:tcPr>
            <w:tcW w:w="10023" w:type="dxa"/>
            <w:gridSpan w:val="4"/>
            <w:tcBorders>
              <w:top w:val="single" w:sz="4" w:space="0" w:color="auto"/>
              <w:left w:val="single" w:sz="4" w:space="0" w:color="auto"/>
              <w:right w:val="single" w:sz="4" w:space="0" w:color="auto"/>
            </w:tcBorders>
            <w:shd w:val="clear" w:color="auto" w:fill="DEEAF6" w:themeFill="accent1" w:themeFillTint="33"/>
            <w:vAlign w:val="center"/>
          </w:tcPr>
          <w:p w14:paraId="72DE0ECC" w14:textId="77777777" w:rsidR="00E85F73" w:rsidRPr="00D33E15" w:rsidRDefault="00E85F73" w:rsidP="00E85F73">
            <w:pPr>
              <w:jc w:val="center"/>
              <w:rPr>
                <w:rFonts w:ascii="微软雅黑" w:eastAsia="微软雅黑" w:hAnsi="微软雅黑" w:cstheme="majorEastAsia"/>
                <w:b/>
                <w:bCs/>
                <w:sz w:val="22"/>
              </w:rPr>
            </w:pPr>
            <w:r w:rsidRPr="00D33E15">
              <w:rPr>
                <w:rFonts w:ascii="微软雅黑" w:eastAsia="微软雅黑" w:hAnsi="微软雅黑" w:cstheme="majorEastAsia" w:hint="eastAsia"/>
                <w:b/>
                <w:bCs/>
                <w:sz w:val="22"/>
              </w:rPr>
              <w:t xml:space="preserve">主持人：马冉 </w:t>
            </w:r>
            <w:r w:rsidRPr="00D33E15">
              <w:rPr>
                <w:rFonts w:ascii="微软雅黑" w:eastAsia="微软雅黑" w:hAnsi="微软雅黑" w:cstheme="majorEastAsia"/>
                <w:b/>
                <w:bCs/>
                <w:sz w:val="22"/>
              </w:rPr>
              <w:t>国家卫生健康</w:t>
            </w:r>
            <w:r w:rsidRPr="00D33E15">
              <w:rPr>
                <w:rFonts w:ascii="微软雅黑" w:eastAsia="微软雅黑" w:hAnsi="微软雅黑" w:cstheme="majorEastAsia" w:hint="eastAsia"/>
                <w:b/>
                <w:bCs/>
                <w:sz w:val="22"/>
              </w:rPr>
              <w:t>委员会</w:t>
            </w:r>
            <w:r w:rsidRPr="00D33E15">
              <w:rPr>
                <w:rFonts w:ascii="微软雅黑" w:eastAsia="微软雅黑" w:hAnsi="微软雅黑" w:cstheme="majorEastAsia"/>
                <w:b/>
                <w:bCs/>
                <w:sz w:val="22"/>
              </w:rPr>
              <w:t>国际交流与合作中心</w:t>
            </w:r>
            <w:r w:rsidRPr="00D33E15">
              <w:rPr>
                <w:rFonts w:ascii="微软雅黑" w:eastAsia="微软雅黑" w:hAnsi="微软雅黑" w:cstheme="majorEastAsia" w:hint="eastAsia"/>
                <w:b/>
                <w:bCs/>
                <w:sz w:val="22"/>
              </w:rPr>
              <w:t>部长</w:t>
            </w:r>
          </w:p>
          <w:p w14:paraId="4BEA9A99" w14:textId="77777777" w:rsidR="00E85F73" w:rsidRPr="00D33E15" w:rsidRDefault="00E85F73" w:rsidP="00E85F73">
            <w:pPr>
              <w:jc w:val="center"/>
              <w:rPr>
                <w:rFonts w:ascii="微软雅黑" w:eastAsia="微软雅黑" w:hAnsi="微软雅黑" w:cstheme="majorEastAsia"/>
                <w:b/>
                <w:bCs/>
                <w:sz w:val="22"/>
              </w:rPr>
            </w:pPr>
            <w:r w:rsidRPr="00D33E15">
              <w:rPr>
                <w:rFonts w:ascii="微软雅黑" w:eastAsia="微软雅黑" w:hAnsi="微软雅黑" w:cstheme="majorEastAsia"/>
                <w:b/>
                <w:bCs/>
                <w:sz w:val="22"/>
              </w:rPr>
              <w:t xml:space="preserve"> 郑忠斌</w:t>
            </w:r>
            <w:r w:rsidRPr="00D33E15">
              <w:rPr>
                <w:rFonts w:ascii="微软雅黑" w:eastAsia="微软雅黑" w:hAnsi="微软雅黑" w:cstheme="majorEastAsia" w:hint="eastAsia"/>
                <w:b/>
                <w:bCs/>
                <w:sz w:val="22"/>
              </w:rPr>
              <w:t xml:space="preserve"> </w:t>
            </w:r>
            <w:r w:rsidRPr="00D33E15">
              <w:rPr>
                <w:rFonts w:ascii="微软雅黑" w:eastAsia="微软雅黑" w:hAnsi="微软雅黑" w:cstheme="majorEastAsia"/>
                <w:b/>
                <w:bCs/>
                <w:sz w:val="22"/>
              </w:rPr>
              <w:t>中国信息通信研究院华东分院院长</w:t>
            </w:r>
          </w:p>
          <w:p w14:paraId="0239CE68" w14:textId="77777777" w:rsidR="00E85F73" w:rsidRPr="001A1C10" w:rsidRDefault="00E85F73" w:rsidP="00E85F73">
            <w:pPr>
              <w:jc w:val="center"/>
              <w:rPr>
                <w:rFonts w:ascii="微软雅黑" w:eastAsia="微软雅黑" w:hAnsi="微软雅黑" w:cstheme="majorEastAsia"/>
                <w:bCs/>
                <w:sz w:val="22"/>
              </w:rPr>
            </w:pPr>
            <w:r w:rsidRPr="00D33E15">
              <w:rPr>
                <w:rFonts w:ascii="微软雅黑" w:eastAsia="微软雅黑" w:hAnsi="微软雅黑" w:cstheme="majorEastAsia" w:hint="eastAsia"/>
                <w:b/>
                <w:sz w:val="22"/>
              </w:rPr>
              <w:t xml:space="preserve">何萍 </w:t>
            </w:r>
            <w:r w:rsidRPr="00D33E15">
              <w:rPr>
                <w:rFonts w:ascii="微软雅黑" w:eastAsia="微软雅黑" w:hAnsi="微软雅黑" w:cstheme="majorEastAsia"/>
                <w:b/>
                <w:sz w:val="22"/>
              </w:rPr>
              <w:t>上海申康医院发展中心</w:t>
            </w:r>
            <w:r w:rsidRPr="00D33E15">
              <w:rPr>
                <w:rFonts w:ascii="微软雅黑" w:eastAsia="微软雅黑" w:hAnsi="微软雅黑" w:cstheme="majorEastAsia" w:hint="eastAsia"/>
                <w:b/>
                <w:sz w:val="22"/>
              </w:rPr>
              <w:t>医联中心主任</w:t>
            </w:r>
          </w:p>
        </w:tc>
      </w:tr>
      <w:tr w:rsidR="00E85F73" w:rsidRPr="001A1C10" w14:paraId="4275FD1B" w14:textId="77777777" w:rsidTr="00E85F73">
        <w:trPr>
          <w:trHeight w:val="712"/>
          <w:jc w:val="center"/>
        </w:trPr>
        <w:tc>
          <w:tcPr>
            <w:tcW w:w="1838" w:type="dxa"/>
            <w:tcBorders>
              <w:top w:val="single" w:sz="4" w:space="0" w:color="auto"/>
              <w:left w:val="single" w:sz="4" w:space="0" w:color="auto"/>
              <w:right w:val="single" w:sz="4" w:space="0" w:color="auto"/>
            </w:tcBorders>
            <w:vAlign w:val="center"/>
          </w:tcPr>
          <w:p w14:paraId="43A3B00F"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13:30-13:50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79A60A7C"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3791" w:type="dxa"/>
            <w:tcBorders>
              <w:top w:val="single" w:sz="4" w:space="0" w:color="auto"/>
              <w:left w:val="single" w:sz="4" w:space="0" w:color="auto"/>
              <w:bottom w:val="single" w:sz="4" w:space="0" w:color="auto"/>
              <w:right w:val="single" w:sz="4" w:space="0" w:color="auto"/>
            </w:tcBorders>
            <w:vAlign w:val="center"/>
          </w:tcPr>
          <w:p w14:paraId="71ED2B7C"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卢光明</w:t>
            </w:r>
          </w:p>
          <w:p w14:paraId="32AA1861" w14:textId="77777777" w:rsidR="00E85F73" w:rsidRPr="001A1C10" w:rsidRDefault="00E85F73" w:rsidP="00E85F73">
            <w:pPr>
              <w:jc w:val="center"/>
              <w:rPr>
                <w:rFonts w:ascii="微软雅黑" w:eastAsia="微软雅黑" w:hAnsi="微软雅黑" w:cstheme="majorEastAsia"/>
                <w:bCs/>
                <w:sz w:val="22"/>
              </w:rPr>
            </w:pPr>
            <w:r w:rsidRPr="001A1C10">
              <w:rPr>
                <w:rFonts w:ascii="微软雅黑" w:eastAsia="微软雅黑" w:hAnsi="微软雅黑" w:cstheme="majorEastAsia" w:hint="eastAsia"/>
                <w:sz w:val="22"/>
              </w:rPr>
              <w:t>中国人民解放军东部战区总医院医学影像科主任</w:t>
            </w:r>
          </w:p>
        </w:tc>
      </w:tr>
      <w:tr w:rsidR="00E85F73" w:rsidRPr="001A1C10" w14:paraId="7C653771" w14:textId="77777777" w:rsidTr="00E85F73">
        <w:trPr>
          <w:trHeight w:val="712"/>
          <w:jc w:val="center"/>
        </w:trPr>
        <w:tc>
          <w:tcPr>
            <w:tcW w:w="1838" w:type="dxa"/>
            <w:tcBorders>
              <w:top w:val="single" w:sz="4" w:space="0" w:color="auto"/>
              <w:left w:val="single" w:sz="4" w:space="0" w:color="auto"/>
              <w:right w:val="single" w:sz="4" w:space="0" w:color="auto"/>
            </w:tcBorders>
            <w:vAlign w:val="center"/>
          </w:tcPr>
          <w:p w14:paraId="437BD3AB"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13:50-14:10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0741F51" w14:textId="586E0CE8" w:rsidR="00E85F73" w:rsidRPr="001A1C10" w:rsidRDefault="00E85F73" w:rsidP="00E85F73">
            <w:pPr>
              <w:jc w:val="center"/>
              <w:rPr>
                <w:rFonts w:ascii="微软雅黑" w:eastAsia="微软雅黑" w:hAnsi="微软雅黑" w:cstheme="majorEastAsia"/>
                <w:sz w:val="22"/>
              </w:rPr>
            </w:pPr>
            <w:r w:rsidRPr="00FE3B06">
              <w:rPr>
                <w:rFonts w:ascii="微软雅黑" w:eastAsia="微软雅黑" w:hAnsi="微软雅黑" w:cstheme="majorEastAsia"/>
                <w:sz w:val="22"/>
              </w:rPr>
              <w:t>AI</w:t>
            </w:r>
            <w:r w:rsidR="0032782C">
              <w:rPr>
                <w:rFonts w:ascii="微软雅黑" w:eastAsia="微软雅黑" w:hAnsi="微软雅黑" w:cstheme="majorEastAsia" w:hint="eastAsia"/>
                <w:sz w:val="22"/>
              </w:rPr>
              <w:t>是否能为医疗带来温度</w:t>
            </w:r>
          </w:p>
        </w:tc>
        <w:tc>
          <w:tcPr>
            <w:tcW w:w="3791" w:type="dxa"/>
            <w:tcBorders>
              <w:top w:val="single" w:sz="4" w:space="0" w:color="auto"/>
              <w:left w:val="single" w:sz="4" w:space="0" w:color="auto"/>
              <w:bottom w:val="single" w:sz="4" w:space="0" w:color="auto"/>
              <w:right w:val="single" w:sz="4" w:space="0" w:color="auto"/>
            </w:tcBorders>
            <w:vAlign w:val="center"/>
          </w:tcPr>
          <w:p w14:paraId="15B614DB" w14:textId="77777777" w:rsidR="0032782C" w:rsidRDefault="0032782C" w:rsidP="00E85F73">
            <w:pPr>
              <w:jc w:val="center"/>
              <w:rPr>
                <w:rFonts w:ascii="微软雅黑" w:eastAsia="微软雅黑" w:hAnsi="微软雅黑" w:cstheme="majorEastAsia"/>
                <w:sz w:val="22"/>
              </w:rPr>
            </w:pPr>
            <w:r>
              <w:rPr>
                <w:rFonts w:ascii="微软雅黑" w:eastAsia="微软雅黑" w:hAnsi="微软雅黑" w:cstheme="majorEastAsia" w:hint="eastAsia"/>
                <w:sz w:val="22"/>
              </w:rPr>
              <w:t>高奇琦</w:t>
            </w:r>
          </w:p>
          <w:p w14:paraId="58D4F26D" w14:textId="07F67A14" w:rsidR="00E85F73" w:rsidRPr="001A1C10" w:rsidRDefault="0032782C" w:rsidP="00E85F73">
            <w:pPr>
              <w:jc w:val="center"/>
              <w:rPr>
                <w:rFonts w:ascii="微软雅黑" w:eastAsia="微软雅黑" w:hAnsi="微软雅黑" w:cstheme="majorEastAsia"/>
                <w:sz w:val="22"/>
              </w:rPr>
            </w:pPr>
            <w:r>
              <w:rPr>
                <w:rFonts w:ascii="微软雅黑" w:eastAsia="微软雅黑" w:hAnsi="微软雅黑" w:cstheme="majorEastAsia" w:hint="eastAsia"/>
                <w:sz w:val="22"/>
              </w:rPr>
              <w:t>华东政法大学政治学研究院院长</w:t>
            </w:r>
          </w:p>
        </w:tc>
      </w:tr>
      <w:tr w:rsidR="00E85F73" w:rsidRPr="001A1C10" w14:paraId="5AC53387" w14:textId="77777777" w:rsidTr="00E85F73">
        <w:trPr>
          <w:trHeight w:val="712"/>
          <w:jc w:val="center"/>
        </w:trPr>
        <w:tc>
          <w:tcPr>
            <w:tcW w:w="1838" w:type="dxa"/>
            <w:tcBorders>
              <w:top w:val="single" w:sz="4" w:space="0" w:color="auto"/>
              <w:left w:val="single" w:sz="4" w:space="0" w:color="auto"/>
              <w:right w:val="single" w:sz="4" w:space="0" w:color="auto"/>
            </w:tcBorders>
            <w:vAlign w:val="center"/>
          </w:tcPr>
          <w:p w14:paraId="520CD499"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14:10-14:30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144D6CF"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3791" w:type="dxa"/>
            <w:tcBorders>
              <w:top w:val="single" w:sz="4" w:space="0" w:color="auto"/>
              <w:left w:val="single" w:sz="4" w:space="0" w:color="auto"/>
              <w:bottom w:val="single" w:sz="4" w:space="0" w:color="auto"/>
              <w:right w:val="single" w:sz="4" w:space="0" w:color="auto"/>
            </w:tcBorders>
            <w:vAlign w:val="center"/>
          </w:tcPr>
          <w:p w14:paraId="58F1AC3F"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吕中伟</w:t>
            </w:r>
          </w:p>
          <w:p w14:paraId="4A69E00D"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上海市第十人民医院副院长</w:t>
            </w:r>
          </w:p>
        </w:tc>
      </w:tr>
      <w:tr w:rsidR="00E85F73" w:rsidRPr="001A1C10" w14:paraId="59A6449D" w14:textId="77777777" w:rsidTr="00E85F73">
        <w:trPr>
          <w:trHeight w:val="758"/>
          <w:jc w:val="center"/>
        </w:trPr>
        <w:tc>
          <w:tcPr>
            <w:tcW w:w="1838" w:type="dxa"/>
            <w:tcBorders>
              <w:top w:val="single" w:sz="4" w:space="0" w:color="auto"/>
              <w:left w:val="single" w:sz="4" w:space="0" w:color="auto"/>
              <w:bottom w:val="single" w:sz="4" w:space="0" w:color="auto"/>
              <w:right w:val="single" w:sz="4" w:space="0" w:color="auto"/>
            </w:tcBorders>
            <w:vAlign w:val="center"/>
          </w:tcPr>
          <w:p w14:paraId="5A56B5F5"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14:30-14:50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B8F51C5" w14:textId="757E7A6E" w:rsidR="00E85F73" w:rsidRPr="001A1C10" w:rsidRDefault="006A66C6" w:rsidP="00E85F73">
            <w:pPr>
              <w:jc w:val="center"/>
              <w:rPr>
                <w:rFonts w:ascii="微软雅黑" w:eastAsia="微软雅黑" w:hAnsi="微软雅黑" w:cstheme="majorEastAsia"/>
                <w:bCs/>
                <w:sz w:val="22"/>
              </w:rPr>
            </w:pPr>
            <w:r>
              <w:rPr>
                <w:rFonts w:ascii="微软雅黑" w:eastAsia="微软雅黑" w:hAnsi="微软雅黑" w:cstheme="majorEastAsia" w:hint="eastAsia"/>
                <w:sz w:val="22"/>
              </w:rPr>
              <w:t>医疗数据安全交换与协同计算</w:t>
            </w:r>
          </w:p>
        </w:tc>
        <w:tc>
          <w:tcPr>
            <w:tcW w:w="3791" w:type="dxa"/>
            <w:tcBorders>
              <w:top w:val="single" w:sz="4" w:space="0" w:color="auto"/>
              <w:left w:val="single" w:sz="4" w:space="0" w:color="auto"/>
              <w:bottom w:val="single" w:sz="4" w:space="0" w:color="auto"/>
              <w:right w:val="single" w:sz="4" w:space="0" w:color="auto"/>
            </w:tcBorders>
            <w:vAlign w:val="center"/>
          </w:tcPr>
          <w:p w14:paraId="5440BD45"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朱皞</w:t>
            </w:r>
            <w:proofErr w:type="gramStart"/>
            <w:r w:rsidRPr="008C33D2">
              <w:rPr>
                <w:rFonts w:ascii="微软雅黑" w:eastAsia="微软雅黑" w:hAnsi="微软雅黑" w:cstheme="majorEastAsia" w:hint="eastAsia"/>
                <w:sz w:val="22"/>
              </w:rPr>
              <w:t>罡</w:t>
            </w:r>
            <w:proofErr w:type="gramEnd"/>
          </w:p>
          <w:p w14:paraId="52A9DD93"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hint="eastAsia"/>
                <w:sz w:val="22"/>
              </w:rPr>
              <w:t>北京航空航天大学教授</w:t>
            </w:r>
          </w:p>
        </w:tc>
      </w:tr>
      <w:tr w:rsidR="00E85F73" w:rsidRPr="001A1C10" w14:paraId="63F69778" w14:textId="77777777" w:rsidTr="00E85F73">
        <w:trPr>
          <w:trHeight w:val="7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5AA330AC"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14:50-15:10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18F171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主题演讲</w:t>
            </w:r>
          </w:p>
        </w:tc>
        <w:tc>
          <w:tcPr>
            <w:tcW w:w="3791" w:type="dxa"/>
            <w:tcBorders>
              <w:top w:val="single" w:sz="4" w:space="0" w:color="auto"/>
              <w:left w:val="single" w:sz="4" w:space="0" w:color="auto"/>
              <w:bottom w:val="single" w:sz="4" w:space="0" w:color="auto"/>
              <w:right w:val="single" w:sz="4" w:space="0" w:color="auto"/>
            </w:tcBorders>
            <w:vAlign w:val="center"/>
          </w:tcPr>
          <w:p w14:paraId="2974C630"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kern w:val="0"/>
                <w:sz w:val="22"/>
              </w:rPr>
              <w:t>陈昶</w:t>
            </w:r>
          </w:p>
          <w:p w14:paraId="7FE3DF33"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上海</w:t>
            </w:r>
            <w:r w:rsidRPr="008C33D2">
              <w:rPr>
                <w:rFonts w:ascii="微软雅黑" w:eastAsia="微软雅黑" w:hAnsi="微软雅黑" w:cstheme="majorEastAsia"/>
                <w:sz w:val="22"/>
              </w:rPr>
              <w:t>肺科医院 副院长</w:t>
            </w:r>
          </w:p>
        </w:tc>
      </w:tr>
      <w:tr w:rsidR="00E85F73" w:rsidRPr="001A1C10" w14:paraId="3F518CB3" w14:textId="77777777" w:rsidTr="00E85F73">
        <w:trPr>
          <w:trHeight w:val="7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61DBED3"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15:10-15:30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E2E4B2A"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3791" w:type="dxa"/>
            <w:tcBorders>
              <w:top w:val="single" w:sz="4" w:space="0" w:color="auto"/>
              <w:left w:val="single" w:sz="4" w:space="0" w:color="auto"/>
              <w:bottom w:val="single" w:sz="4" w:space="0" w:color="auto"/>
              <w:right w:val="single" w:sz="4" w:space="0" w:color="auto"/>
            </w:tcBorders>
            <w:vAlign w:val="center"/>
          </w:tcPr>
          <w:p w14:paraId="11067209" w14:textId="6DA04743" w:rsidR="00E85F73" w:rsidRPr="001A1C10" w:rsidRDefault="006B4A40" w:rsidP="00E85F73">
            <w:pPr>
              <w:jc w:val="center"/>
              <w:rPr>
                <w:rFonts w:ascii="微软雅黑" w:eastAsia="微软雅黑" w:hAnsi="微软雅黑" w:cstheme="majorEastAsia"/>
                <w:bCs/>
                <w:sz w:val="22"/>
              </w:rPr>
            </w:pPr>
            <w:r>
              <w:rPr>
                <w:rFonts w:ascii="微软雅黑" w:eastAsia="微软雅黑" w:hAnsi="微软雅黑" w:cstheme="majorEastAsia" w:hint="eastAsia"/>
                <w:sz w:val="22"/>
              </w:rPr>
              <w:t>行业专家</w:t>
            </w:r>
          </w:p>
        </w:tc>
      </w:tr>
      <w:tr w:rsidR="00E85F73" w:rsidRPr="001A1C10" w14:paraId="60D7BB6A" w14:textId="77777777" w:rsidTr="00E85F73">
        <w:trPr>
          <w:trHeight w:val="692"/>
          <w:jc w:val="center"/>
        </w:trPr>
        <w:tc>
          <w:tcPr>
            <w:tcW w:w="1838" w:type="dxa"/>
            <w:tcBorders>
              <w:top w:val="single" w:sz="4" w:space="0" w:color="auto"/>
              <w:left w:val="single" w:sz="4" w:space="0" w:color="auto"/>
              <w:bottom w:val="single" w:sz="4" w:space="0" w:color="auto"/>
              <w:right w:val="single" w:sz="4" w:space="0" w:color="auto"/>
            </w:tcBorders>
            <w:vAlign w:val="center"/>
          </w:tcPr>
          <w:p w14:paraId="368F892B"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15:30-15:50</w:t>
            </w:r>
          </w:p>
        </w:tc>
        <w:tc>
          <w:tcPr>
            <w:tcW w:w="4394" w:type="dxa"/>
            <w:gridSpan w:val="2"/>
            <w:tcBorders>
              <w:top w:val="single" w:sz="4" w:space="0" w:color="auto"/>
              <w:left w:val="single" w:sz="4" w:space="0" w:color="auto"/>
              <w:bottom w:val="single" w:sz="4" w:space="0" w:color="auto"/>
              <w:right w:val="single" w:sz="4" w:space="0" w:color="auto"/>
            </w:tcBorders>
          </w:tcPr>
          <w:p w14:paraId="3B8DFDCE"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3791" w:type="dxa"/>
            <w:tcBorders>
              <w:top w:val="single" w:sz="4" w:space="0" w:color="auto"/>
              <w:left w:val="single" w:sz="4" w:space="0" w:color="auto"/>
              <w:bottom w:val="single" w:sz="4" w:space="0" w:color="auto"/>
              <w:right w:val="single" w:sz="4" w:space="0" w:color="auto"/>
            </w:tcBorders>
            <w:vAlign w:val="center"/>
          </w:tcPr>
          <w:p w14:paraId="514E90BE"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陈有信</w:t>
            </w:r>
          </w:p>
          <w:p w14:paraId="4E1398BF"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 xml:space="preserve">北京协和医院眼科常务副主任 </w:t>
            </w:r>
            <w:r w:rsidRPr="008C33D2">
              <w:rPr>
                <w:rFonts w:ascii="微软雅黑" w:eastAsia="微软雅黑" w:hAnsi="微软雅黑" w:cstheme="majorEastAsia" w:hint="eastAsia"/>
                <w:bCs/>
                <w:sz w:val="22"/>
              </w:rPr>
              <w:t>教授</w:t>
            </w:r>
          </w:p>
        </w:tc>
      </w:tr>
      <w:tr w:rsidR="00E85F73" w:rsidRPr="001A1C10" w14:paraId="10F12AFB" w14:textId="77777777" w:rsidTr="00E85F73">
        <w:trPr>
          <w:trHeight w:val="692"/>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3DBE27"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15:50-16:10</w:t>
            </w:r>
          </w:p>
        </w:tc>
        <w:tc>
          <w:tcPr>
            <w:tcW w:w="4394" w:type="dxa"/>
            <w:gridSpan w:val="2"/>
            <w:tcBorders>
              <w:top w:val="single" w:sz="4" w:space="0" w:color="auto"/>
              <w:left w:val="single" w:sz="4" w:space="0" w:color="auto"/>
              <w:bottom w:val="single" w:sz="4" w:space="0" w:color="auto"/>
              <w:right w:val="single" w:sz="4" w:space="0" w:color="auto"/>
            </w:tcBorders>
          </w:tcPr>
          <w:p w14:paraId="0EB4C68C"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超声设备人工智能大数据研究与应用</w:t>
            </w:r>
          </w:p>
        </w:tc>
        <w:tc>
          <w:tcPr>
            <w:tcW w:w="3791" w:type="dxa"/>
            <w:tcBorders>
              <w:top w:val="single" w:sz="4" w:space="0" w:color="auto"/>
              <w:left w:val="single" w:sz="4" w:space="0" w:color="auto"/>
              <w:bottom w:val="single" w:sz="4" w:space="0" w:color="auto"/>
              <w:right w:val="single" w:sz="4" w:space="0" w:color="auto"/>
            </w:tcBorders>
            <w:vAlign w:val="center"/>
          </w:tcPr>
          <w:p w14:paraId="48319D4F"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徐辉雄</w:t>
            </w:r>
          </w:p>
          <w:p w14:paraId="326CBF3C"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bCs/>
                <w:sz w:val="22"/>
              </w:rPr>
              <w:t>同济大学超声研究所所长</w:t>
            </w:r>
          </w:p>
        </w:tc>
      </w:tr>
      <w:tr w:rsidR="00E85F73" w:rsidRPr="001A1C10" w14:paraId="560C5276" w14:textId="77777777" w:rsidTr="00E85F73">
        <w:trPr>
          <w:trHeight w:val="692"/>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0A8BEB"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lastRenderedPageBreak/>
              <w:t>16:10-16:30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2A67AB5"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人工智能产品临床试验方案设计</w:t>
            </w:r>
          </w:p>
        </w:tc>
        <w:tc>
          <w:tcPr>
            <w:tcW w:w="3791" w:type="dxa"/>
            <w:tcBorders>
              <w:top w:val="single" w:sz="4" w:space="0" w:color="auto"/>
              <w:left w:val="single" w:sz="4" w:space="0" w:color="auto"/>
              <w:bottom w:val="single" w:sz="4" w:space="0" w:color="auto"/>
              <w:right w:val="single" w:sz="4" w:space="0" w:color="auto"/>
            </w:tcBorders>
            <w:vAlign w:val="center"/>
          </w:tcPr>
          <w:p w14:paraId="67BE3E67"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冯庆宇</w:t>
            </w:r>
          </w:p>
          <w:p w14:paraId="086CEEA8"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中国生物科技产业联盟（筹）副秘书长</w:t>
            </w:r>
          </w:p>
        </w:tc>
      </w:tr>
      <w:tr w:rsidR="00E85F73" w:rsidRPr="001A1C10" w14:paraId="3287CEE8" w14:textId="77777777" w:rsidTr="00E85F73">
        <w:trPr>
          <w:trHeight w:val="692"/>
          <w:jc w:val="center"/>
        </w:trPr>
        <w:tc>
          <w:tcPr>
            <w:tcW w:w="1838" w:type="dxa"/>
            <w:tcBorders>
              <w:top w:val="single" w:sz="4" w:space="0" w:color="auto"/>
              <w:left w:val="single" w:sz="4" w:space="0" w:color="auto"/>
              <w:bottom w:val="single" w:sz="4" w:space="0" w:color="auto"/>
              <w:right w:val="single" w:sz="4" w:space="0" w:color="auto"/>
            </w:tcBorders>
            <w:vAlign w:val="center"/>
          </w:tcPr>
          <w:p w14:paraId="31C451E2"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16:30-16:50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3861CD9"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主题演讲</w:t>
            </w:r>
          </w:p>
        </w:tc>
        <w:tc>
          <w:tcPr>
            <w:tcW w:w="3791" w:type="dxa"/>
            <w:tcBorders>
              <w:top w:val="single" w:sz="4" w:space="0" w:color="auto"/>
              <w:left w:val="single" w:sz="4" w:space="0" w:color="auto"/>
              <w:bottom w:val="single" w:sz="4" w:space="0" w:color="auto"/>
              <w:right w:val="single" w:sz="4" w:space="0" w:color="auto"/>
            </w:tcBorders>
            <w:vAlign w:val="center"/>
          </w:tcPr>
          <w:p w14:paraId="5F5D0FD9" w14:textId="77777777" w:rsidR="0032782C"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刘士远</w:t>
            </w:r>
          </w:p>
          <w:p w14:paraId="5B0D9130" w14:textId="197F81A0" w:rsidR="00E85F73" w:rsidRPr="001A1C10" w:rsidRDefault="006B4A40"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上海</w:t>
            </w:r>
            <w:r w:rsidR="0032782C">
              <w:rPr>
                <w:rFonts w:ascii="微软雅黑" w:eastAsia="微软雅黑" w:hAnsi="微软雅黑" w:cstheme="majorEastAsia" w:hint="eastAsia"/>
                <w:sz w:val="22"/>
              </w:rPr>
              <w:t>长征医院放射科主任、中华医学会放射学分会候任主任委员</w:t>
            </w:r>
          </w:p>
        </w:tc>
      </w:tr>
      <w:tr w:rsidR="00E85F73" w:rsidRPr="001A1C10" w14:paraId="43614B8B" w14:textId="77777777" w:rsidTr="00E85F73">
        <w:trPr>
          <w:trHeight w:val="6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1F196669"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16:50-17:30</w:t>
            </w:r>
          </w:p>
        </w:tc>
        <w:tc>
          <w:tcPr>
            <w:tcW w:w="4394" w:type="dxa"/>
            <w:gridSpan w:val="2"/>
            <w:tcBorders>
              <w:top w:val="single" w:sz="4" w:space="0" w:color="auto"/>
              <w:left w:val="single" w:sz="4" w:space="0" w:color="auto"/>
              <w:bottom w:val="single" w:sz="4" w:space="0" w:color="auto"/>
              <w:right w:val="single" w:sz="4" w:space="0" w:color="auto"/>
            </w:tcBorders>
          </w:tcPr>
          <w:p w14:paraId="2C7A929A"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圆桌讨论</w:t>
            </w:r>
          </w:p>
          <w:p w14:paraId="7556EA38"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人工智能产品的标准数据集构建与临床评价方法</w:t>
            </w:r>
          </w:p>
        </w:tc>
        <w:tc>
          <w:tcPr>
            <w:tcW w:w="3791" w:type="dxa"/>
            <w:tcBorders>
              <w:top w:val="single" w:sz="4" w:space="0" w:color="auto"/>
              <w:left w:val="single" w:sz="4" w:space="0" w:color="auto"/>
              <w:bottom w:val="single" w:sz="4" w:space="0" w:color="auto"/>
              <w:right w:val="single" w:sz="4" w:space="0" w:color="auto"/>
            </w:tcBorders>
            <w:vAlign w:val="center"/>
          </w:tcPr>
          <w:p w14:paraId="2264631A" w14:textId="77777777" w:rsidR="00E85F73"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hint="eastAsia"/>
                <w:sz w:val="22"/>
              </w:rPr>
              <w:t>主持：</w:t>
            </w:r>
            <w:r w:rsidRPr="008C33D2">
              <w:rPr>
                <w:rFonts w:ascii="微软雅黑" w:eastAsia="微软雅黑" w:hAnsi="微软雅黑" w:cstheme="majorEastAsia"/>
                <w:sz w:val="22"/>
              </w:rPr>
              <w:t>马冉</w:t>
            </w:r>
            <w:r>
              <w:rPr>
                <w:rFonts w:ascii="微软雅黑" w:eastAsia="微软雅黑" w:hAnsi="微软雅黑" w:cstheme="majorEastAsia" w:hint="eastAsia"/>
                <w:bCs/>
                <w:sz w:val="22"/>
              </w:rPr>
              <w:t>-</w:t>
            </w:r>
            <w:r w:rsidRPr="008C33D2">
              <w:rPr>
                <w:rFonts w:ascii="微软雅黑" w:eastAsia="微软雅黑" w:hAnsi="微软雅黑" w:cstheme="majorEastAsia"/>
                <w:bCs/>
                <w:sz w:val="22"/>
              </w:rPr>
              <w:t>国家卫生健康委国际交流与合作中心</w:t>
            </w:r>
          </w:p>
          <w:p w14:paraId="003AA08F" w14:textId="77777777" w:rsidR="00E85F73" w:rsidRPr="001A1C10" w:rsidRDefault="00E85F73" w:rsidP="00E85F73">
            <w:pPr>
              <w:jc w:val="center"/>
              <w:rPr>
                <w:rFonts w:ascii="微软雅黑" w:eastAsia="微软雅黑" w:hAnsi="微软雅黑" w:cstheme="majorEastAsia"/>
                <w:sz w:val="22"/>
              </w:rPr>
            </w:pPr>
            <w:r>
              <w:rPr>
                <w:rFonts w:ascii="微软雅黑" w:eastAsia="微软雅黑" w:hAnsi="微软雅黑" w:cstheme="majorEastAsia" w:hint="eastAsia"/>
                <w:sz w:val="22"/>
              </w:rPr>
              <w:t>嘉宾：</w:t>
            </w:r>
          </w:p>
          <w:p w14:paraId="642E45B2" w14:textId="77777777" w:rsidR="00E85F73"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贺伟罡/</w:t>
            </w:r>
            <w:r w:rsidRPr="008C33D2">
              <w:rPr>
                <w:rFonts w:ascii="微软雅黑" w:eastAsia="微软雅黑" w:hAnsi="微软雅黑" w:cstheme="majorEastAsia" w:hint="eastAsia"/>
                <w:sz w:val="22"/>
              </w:rPr>
              <w:t>刘枭寅</w:t>
            </w:r>
            <w:r w:rsidRPr="008C33D2">
              <w:rPr>
                <w:rFonts w:ascii="微软雅黑" w:eastAsia="微软雅黑" w:hAnsi="微软雅黑" w:cstheme="majorEastAsia"/>
                <w:sz w:val="22"/>
              </w:rPr>
              <w:t>-</w:t>
            </w:r>
            <w:r w:rsidRPr="004115B2">
              <w:rPr>
                <w:rFonts w:ascii="微软雅黑" w:eastAsia="微软雅黑" w:hAnsi="微软雅黑" w:cstheme="majorEastAsia"/>
                <w:sz w:val="22"/>
              </w:rPr>
              <w:t>国家药品监督管理局</w:t>
            </w:r>
            <w:r w:rsidRPr="004115B2">
              <w:rPr>
                <w:rFonts w:ascii="微软雅黑" w:eastAsia="微软雅黑" w:hAnsi="微软雅黑" w:cstheme="majorEastAsia"/>
                <w:bCs/>
                <w:sz w:val="22"/>
              </w:rPr>
              <w:t>医疗器械技术审评中心</w:t>
            </w:r>
          </w:p>
          <w:p w14:paraId="5E349CE6"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刘士远-上海长征医院放射科主任，中华医学会放射学分会候任主委</w:t>
            </w:r>
          </w:p>
          <w:p w14:paraId="2374069D"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陈有信-</w:t>
            </w:r>
            <w:r w:rsidRPr="008C33D2">
              <w:rPr>
                <w:rFonts w:ascii="微软雅黑" w:eastAsia="微软雅黑" w:hAnsi="微软雅黑" w:cstheme="majorEastAsia"/>
                <w:bCs/>
                <w:sz w:val="22"/>
              </w:rPr>
              <w:t>北京协和医院眼科常务副主任</w:t>
            </w:r>
            <w:r>
              <w:rPr>
                <w:rFonts w:ascii="微软雅黑" w:eastAsia="微软雅黑" w:hAnsi="微软雅黑" w:cstheme="majorEastAsia" w:hint="eastAsia"/>
                <w:bCs/>
                <w:sz w:val="22"/>
              </w:rPr>
              <w:t>、</w:t>
            </w:r>
            <w:r w:rsidRPr="008C33D2">
              <w:rPr>
                <w:rFonts w:ascii="微软雅黑" w:eastAsia="微软雅黑" w:hAnsi="微软雅黑" w:cstheme="majorEastAsia" w:hint="eastAsia"/>
                <w:bCs/>
                <w:sz w:val="22"/>
              </w:rPr>
              <w:t>教授</w:t>
            </w:r>
          </w:p>
          <w:p w14:paraId="352E6D75"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冯庆宇-中国生物科技产业联盟（筹）副秘书长</w:t>
            </w:r>
          </w:p>
          <w:p w14:paraId="5129F2BA"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行业专家</w:t>
            </w:r>
          </w:p>
          <w:p w14:paraId="51519F83"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技术专家</w:t>
            </w:r>
          </w:p>
        </w:tc>
      </w:tr>
      <w:tr w:rsidR="00E85F73" w:rsidRPr="001A1C10" w14:paraId="02E42855" w14:textId="77777777" w:rsidTr="00E85F73">
        <w:trPr>
          <w:trHeight w:val="923"/>
          <w:jc w:val="center"/>
        </w:trPr>
        <w:tc>
          <w:tcPr>
            <w:tcW w:w="10023"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14:paraId="7D669BC1"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4</w:t>
            </w:r>
            <w:r w:rsidRPr="008C33D2">
              <w:rPr>
                <w:rFonts w:ascii="微软雅黑" w:eastAsia="微软雅黑" w:hAnsi="微软雅黑" w:cstheme="majorEastAsia" w:hint="eastAsia"/>
                <w:b/>
                <w:bCs/>
                <w:sz w:val="22"/>
              </w:rPr>
              <w:t>月</w:t>
            </w:r>
            <w:r w:rsidRPr="008C33D2">
              <w:rPr>
                <w:rFonts w:ascii="微软雅黑" w:eastAsia="微软雅黑" w:hAnsi="微软雅黑" w:cstheme="majorEastAsia"/>
                <w:b/>
                <w:bCs/>
                <w:sz w:val="22"/>
              </w:rPr>
              <w:t>2号</w:t>
            </w:r>
          </w:p>
          <w:p w14:paraId="647247C1"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主题论坛2</w:t>
            </w:r>
            <w:r w:rsidRPr="008C33D2">
              <w:rPr>
                <w:rFonts w:ascii="微软雅黑" w:eastAsia="微软雅黑" w:hAnsi="微软雅黑" w:cstheme="majorEastAsia" w:hint="eastAsia"/>
                <w:b/>
                <w:bCs/>
                <w:sz w:val="22"/>
              </w:rPr>
              <w:t>：</w:t>
            </w:r>
            <w:r w:rsidRPr="008C33D2">
              <w:rPr>
                <w:rFonts w:ascii="微软雅黑" w:eastAsia="微软雅黑" w:hAnsi="微软雅黑" w:cstheme="majorEastAsia"/>
                <w:b/>
                <w:bCs/>
                <w:sz w:val="22"/>
              </w:rPr>
              <w:t>工业互联网开启智慧医疗新时代</w:t>
            </w:r>
          </w:p>
          <w:p w14:paraId="0F37A5A3"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
                <w:bCs/>
                <w:sz w:val="22"/>
              </w:rPr>
              <w:t>会议室：四层431</w:t>
            </w:r>
          </w:p>
          <w:p w14:paraId="64DA0E9E" w14:textId="6DDC73E6" w:rsidR="00E85F73" w:rsidRPr="00D33E15" w:rsidRDefault="00D33E15" w:rsidP="00E85F73">
            <w:pPr>
              <w:jc w:val="center"/>
              <w:rPr>
                <w:rFonts w:ascii="微软雅黑" w:eastAsia="微软雅黑" w:hAnsi="微软雅黑" w:cstheme="majorEastAsia"/>
                <w:b/>
                <w:bCs/>
                <w:sz w:val="22"/>
              </w:rPr>
            </w:pPr>
            <w:r>
              <w:rPr>
                <w:rFonts w:ascii="微软雅黑" w:eastAsia="微软雅黑" w:hAnsi="微软雅黑" w:cstheme="majorEastAsia" w:hint="eastAsia"/>
                <w:b/>
                <w:bCs/>
                <w:sz w:val="22"/>
              </w:rPr>
              <w:lastRenderedPageBreak/>
              <w:t xml:space="preserve"> </w:t>
            </w:r>
            <w:r>
              <w:rPr>
                <w:rFonts w:ascii="微软雅黑" w:eastAsia="微软雅黑" w:hAnsi="微软雅黑" w:cstheme="majorEastAsia"/>
                <w:b/>
                <w:bCs/>
                <w:sz w:val="22"/>
              </w:rPr>
              <w:t xml:space="preserve">       </w:t>
            </w:r>
            <w:r w:rsidR="00E85F73" w:rsidRPr="00D33E15">
              <w:rPr>
                <w:rFonts w:ascii="微软雅黑" w:eastAsia="微软雅黑" w:hAnsi="微软雅黑" w:cstheme="majorEastAsia" w:hint="eastAsia"/>
                <w:b/>
                <w:bCs/>
                <w:sz w:val="22"/>
              </w:rPr>
              <w:t xml:space="preserve">主持人：李斌 </w:t>
            </w:r>
            <w:r w:rsidR="00E85F73" w:rsidRPr="00D33E15">
              <w:rPr>
                <w:rFonts w:ascii="微软雅黑" w:eastAsia="微软雅黑" w:hAnsi="微软雅黑" w:cstheme="majorEastAsia"/>
                <w:b/>
                <w:bCs/>
                <w:sz w:val="22"/>
              </w:rPr>
              <w:t>上海申康医院发展中心资产监管部</w:t>
            </w:r>
            <w:r w:rsidR="00E85F73" w:rsidRPr="00D33E15">
              <w:rPr>
                <w:rFonts w:ascii="微软雅黑" w:eastAsia="微软雅黑" w:hAnsi="微软雅黑" w:cstheme="majorEastAsia" w:hint="eastAsia"/>
                <w:b/>
                <w:bCs/>
                <w:sz w:val="22"/>
              </w:rPr>
              <w:t>副主任</w:t>
            </w:r>
            <w:r w:rsidR="00E85F73" w:rsidRPr="00D33E15">
              <w:rPr>
                <w:rFonts w:ascii="微软雅黑" w:eastAsia="微软雅黑" w:hAnsi="微软雅黑" w:cstheme="majorEastAsia"/>
                <w:b/>
                <w:bCs/>
                <w:sz w:val="22"/>
              </w:rPr>
              <w:t xml:space="preserve"> </w:t>
            </w:r>
          </w:p>
          <w:p w14:paraId="1C6FAA47" w14:textId="77777777" w:rsidR="00E85F73" w:rsidRPr="001A1C10" w:rsidRDefault="00E85F73" w:rsidP="00E85F73">
            <w:pPr>
              <w:jc w:val="center"/>
              <w:rPr>
                <w:rFonts w:ascii="微软雅黑" w:eastAsia="微软雅黑" w:hAnsi="微软雅黑" w:cstheme="majorEastAsia"/>
                <w:bCs/>
                <w:sz w:val="22"/>
              </w:rPr>
            </w:pPr>
            <w:r w:rsidRPr="00D33E15">
              <w:rPr>
                <w:rFonts w:ascii="微软雅黑" w:eastAsia="微软雅黑" w:hAnsi="微软雅黑" w:cstheme="majorEastAsia"/>
                <w:b/>
                <w:bCs/>
                <w:sz w:val="22"/>
              </w:rPr>
              <w:t>中国信息通信研究院 领导</w:t>
            </w:r>
          </w:p>
        </w:tc>
      </w:tr>
      <w:tr w:rsidR="00E85F73" w:rsidRPr="001A1C10" w14:paraId="3D92E87C" w14:textId="77777777" w:rsidTr="00E85F73">
        <w:trPr>
          <w:trHeight w:val="331"/>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EC03BF"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lastRenderedPageBreak/>
              <w:t>时间</w:t>
            </w:r>
          </w:p>
        </w:tc>
        <w:tc>
          <w:tcPr>
            <w:tcW w:w="4111" w:type="dxa"/>
            <w:tcBorders>
              <w:top w:val="single" w:sz="4" w:space="0" w:color="auto"/>
              <w:left w:val="single" w:sz="4" w:space="0" w:color="auto"/>
              <w:bottom w:val="single" w:sz="4" w:space="0" w:color="auto"/>
              <w:right w:val="single" w:sz="4" w:space="0" w:color="auto"/>
            </w:tcBorders>
            <w:vAlign w:val="center"/>
          </w:tcPr>
          <w:p w14:paraId="4A587913" w14:textId="77777777" w:rsidR="00E85F73" w:rsidRPr="001A1C10" w:rsidRDefault="00E85F73" w:rsidP="00E85F73">
            <w:pPr>
              <w:jc w:val="center"/>
              <w:rPr>
                <w:rFonts w:ascii="微软雅黑" w:eastAsia="微软雅黑" w:hAnsi="微软雅黑" w:cstheme="majorEastAsia"/>
                <w:b/>
                <w:sz w:val="22"/>
              </w:rPr>
            </w:pPr>
            <w:r w:rsidRPr="008C33D2">
              <w:rPr>
                <w:rFonts w:ascii="微软雅黑" w:eastAsia="微软雅黑" w:hAnsi="微软雅黑" w:cstheme="majorEastAsia"/>
                <w:b/>
                <w:sz w:val="22"/>
              </w:rPr>
              <w:t>内容</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3F29B1B3" w14:textId="77777777" w:rsidR="00E85F73" w:rsidRPr="001A1C10" w:rsidRDefault="00E85F73" w:rsidP="00E85F73">
            <w:pPr>
              <w:jc w:val="center"/>
              <w:rPr>
                <w:rFonts w:ascii="微软雅黑" w:eastAsia="微软雅黑" w:hAnsi="微软雅黑" w:cstheme="majorEastAsia"/>
                <w:b/>
                <w:sz w:val="22"/>
              </w:rPr>
            </w:pPr>
            <w:r w:rsidRPr="008C33D2">
              <w:rPr>
                <w:rFonts w:ascii="微软雅黑" w:eastAsia="微软雅黑" w:hAnsi="微软雅黑" w:cstheme="majorEastAsia"/>
                <w:b/>
                <w:sz w:val="22"/>
              </w:rPr>
              <w:t>演讲人</w:t>
            </w:r>
          </w:p>
        </w:tc>
      </w:tr>
      <w:tr w:rsidR="00E85F73" w:rsidRPr="001A1C10" w14:paraId="3A12DDE5" w14:textId="77777777" w:rsidTr="00E85F73">
        <w:trPr>
          <w:trHeight w:val="56"/>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EDA953"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08:00-09:00</w:t>
            </w:r>
          </w:p>
        </w:tc>
        <w:tc>
          <w:tcPr>
            <w:tcW w:w="8185" w:type="dxa"/>
            <w:gridSpan w:val="3"/>
            <w:tcBorders>
              <w:top w:val="single" w:sz="4" w:space="0" w:color="auto"/>
              <w:left w:val="single" w:sz="4" w:space="0" w:color="auto"/>
              <w:bottom w:val="single" w:sz="4" w:space="0" w:color="auto"/>
              <w:right w:val="single" w:sz="4" w:space="0" w:color="auto"/>
            </w:tcBorders>
            <w:vAlign w:val="center"/>
          </w:tcPr>
          <w:p w14:paraId="0385AB8C"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宋体"/>
                <w:szCs w:val="21"/>
              </w:rPr>
              <w:t>会议注册签到</w:t>
            </w:r>
          </w:p>
        </w:tc>
      </w:tr>
      <w:tr w:rsidR="00E85F73" w:rsidRPr="001A1C10" w14:paraId="5802C428"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0D77156"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09:00-09:30</w:t>
            </w:r>
          </w:p>
        </w:tc>
        <w:tc>
          <w:tcPr>
            <w:tcW w:w="4111" w:type="dxa"/>
            <w:tcBorders>
              <w:top w:val="single" w:sz="4" w:space="0" w:color="auto"/>
              <w:left w:val="single" w:sz="4" w:space="0" w:color="auto"/>
              <w:bottom w:val="single" w:sz="4" w:space="0" w:color="auto"/>
              <w:right w:val="single" w:sz="4" w:space="0" w:color="auto"/>
            </w:tcBorders>
            <w:vAlign w:val="center"/>
          </w:tcPr>
          <w:p w14:paraId="6423AD3B"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领导致辞</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47B9AB18" w14:textId="77777777" w:rsidR="00E85F73" w:rsidRPr="001A1C10" w:rsidRDefault="00E85F73" w:rsidP="00E85F73">
            <w:pPr>
              <w:jc w:val="center"/>
              <w:rPr>
                <w:rFonts w:ascii="微软雅黑" w:eastAsia="微软雅黑" w:hAnsi="微软雅黑" w:cstheme="majorEastAsia"/>
                <w:sz w:val="22"/>
              </w:rPr>
            </w:pPr>
            <w:r>
              <w:rPr>
                <w:rFonts w:ascii="微软雅黑" w:eastAsia="微软雅黑" w:hAnsi="微软雅黑" w:cstheme="majorEastAsia" w:hint="eastAsia"/>
                <w:sz w:val="22"/>
              </w:rPr>
              <w:t>工业和信息化部</w:t>
            </w:r>
            <w:r w:rsidRPr="008C33D2">
              <w:rPr>
                <w:rFonts w:ascii="微软雅黑" w:eastAsia="微软雅黑" w:hAnsi="微软雅黑" w:cstheme="majorEastAsia"/>
                <w:sz w:val="22"/>
              </w:rPr>
              <w:t>信息通信管理局</w:t>
            </w:r>
          </w:p>
          <w:p w14:paraId="38E583EC"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上海市经济和信息化委员会</w:t>
            </w:r>
          </w:p>
        </w:tc>
      </w:tr>
      <w:tr w:rsidR="00E85F73" w:rsidRPr="001A1C10" w14:paraId="2F99A6E2"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2C210C"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09:30-09:40</w:t>
            </w:r>
          </w:p>
        </w:tc>
        <w:tc>
          <w:tcPr>
            <w:tcW w:w="4111" w:type="dxa"/>
            <w:tcBorders>
              <w:top w:val="single" w:sz="4" w:space="0" w:color="auto"/>
              <w:left w:val="single" w:sz="4" w:space="0" w:color="auto"/>
              <w:bottom w:val="single" w:sz="4" w:space="0" w:color="auto"/>
              <w:right w:val="single" w:sz="4" w:space="0" w:color="auto"/>
            </w:tcBorders>
            <w:vAlign w:val="center"/>
          </w:tcPr>
          <w:p w14:paraId="20FCC67E"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工业互联网医疗设备标识解析二级节点合作意向书签订仪式</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1C579070"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中国</w:t>
            </w:r>
            <w:r>
              <w:rPr>
                <w:rFonts w:ascii="微软雅黑" w:eastAsia="微软雅黑" w:hAnsi="微软雅黑" w:cstheme="majorEastAsia" w:hint="eastAsia"/>
                <w:sz w:val="22"/>
              </w:rPr>
              <w:t>信息通信研究</w:t>
            </w:r>
            <w:r w:rsidRPr="008C33D2">
              <w:rPr>
                <w:rFonts w:ascii="微软雅黑" w:eastAsia="微软雅黑" w:hAnsi="微软雅黑" w:cstheme="majorEastAsia"/>
                <w:sz w:val="22"/>
              </w:rPr>
              <w:t>院</w:t>
            </w:r>
          </w:p>
          <w:p w14:paraId="664CE929"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上海申康医院发展中心</w:t>
            </w:r>
          </w:p>
        </w:tc>
      </w:tr>
      <w:tr w:rsidR="00E85F73" w:rsidRPr="001A1C10" w14:paraId="29659420"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A3EF8A"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09:40-10:10</w:t>
            </w:r>
          </w:p>
        </w:tc>
        <w:tc>
          <w:tcPr>
            <w:tcW w:w="4111" w:type="dxa"/>
            <w:tcBorders>
              <w:top w:val="single" w:sz="4" w:space="0" w:color="auto"/>
              <w:left w:val="single" w:sz="4" w:space="0" w:color="auto"/>
              <w:bottom w:val="single" w:sz="4" w:space="0" w:color="auto"/>
              <w:right w:val="single" w:sz="4" w:space="0" w:color="auto"/>
            </w:tcBorders>
            <w:vAlign w:val="center"/>
          </w:tcPr>
          <w:p w14:paraId="102946E5"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kern w:val="0"/>
                <w:sz w:val="22"/>
              </w:rPr>
              <w:t>3D打印技术在医疗中的应用</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1A9176CA"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戴尅戎</w:t>
            </w:r>
          </w:p>
          <w:p w14:paraId="5986F4AE"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中国工程院院士</w:t>
            </w:r>
          </w:p>
        </w:tc>
      </w:tr>
      <w:tr w:rsidR="00E85F73" w:rsidRPr="001A1C10" w14:paraId="397E7384"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F04C18" w14:textId="77777777" w:rsidR="00E85F73" w:rsidRPr="00504C9A" w:rsidRDefault="00E85F73" w:rsidP="00E85F73">
            <w:pPr>
              <w:jc w:val="center"/>
              <w:rPr>
                <w:rFonts w:ascii="微软雅黑" w:eastAsia="微软雅黑" w:hAnsi="微软雅黑" w:cs="宋体"/>
                <w:sz w:val="24"/>
                <w:szCs w:val="24"/>
              </w:rPr>
            </w:pPr>
            <w:r w:rsidRPr="00504C9A">
              <w:rPr>
                <w:rFonts w:ascii="微软雅黑" w:eastAsia="微软雅黑" w:hAnsi="微软雅黑" w:cs="宋体"/>
                <w:sz w:val="24"/>
                <w:szCs w:val="24"/>
              </w:rPr>
              <w:t>10:10-10:40</w:t>
            </w:r>
          </w:p>
        </w:tc>
        <w:tc>
          <w:tcPr>
            <w:tcW w:w="4111" w:type="dxa"/>
            <w:tcBorders>
              <w:top w:val="single" w:sz="4" w:space="0" w:color="auto"/>
              <w:left w:val="single" w:sz="4" w:space="0" w:color="auto"/>
              <w:bottom w:val="single" w:sz="4" w:space="0" w:color="auto"/>
              <w:right w:val="single" w:sz="4" w:space="0" w:color="auto"/>
            </w:tcBorders>
          </w:tcPr>
          <w:p w14:paraId="75A3FE98"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医疗设备工业互联网与智慧医院</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2F6B112B"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上海申康医院发展中心</w:t>
            </w:r>
          </w:p>
        </w:tc>
      </w:tr>
      <w:tr w:rsidR="00E85F73" w:rsidRPr="001A1C10" w14:paraId="23BEE26C"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43226113"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10:40-11:00</w:t>
            </w:r>
          </w:p>
        </w:tc>
        <w:tc>
          <w:tcPr>
            <w:tcW w:w="4111" w:type="dxa"/>
            <w:tcBorders>
              <w:top w:val="single" w:sz="4" w:space="0" w:color="auto"/>
              <w:left w:val="single" w:sz="4" w:space="0" w:color="auto"/>
              <w:bottom w:val="single" w:sz="4" w:space="0" w:color="auto"/>
              <w:right w:val="single" w:sz="4" w:space="0" w:color="auto"/>
            </w:tcBorders>
          </w:tcPr>
          <w:p w14:paraId="18F2F2BE"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智能磁共振，</w:t>
            </w:r>
            <w:r w:rsidRPr="001A1C10">
              <w:rPr>
                <w:rFonts w:ascii="微软雅黑" w:eastAsia="微软雅黑" w:hAnsi="微软雅黑" w:cstheme="majorEastAsia"/>
                <w:sz w:val="22"/>
              </w:rPr>
              <w:t>AI心</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3B571886" w14:textId="77777777" w:rsidR="00E85F73"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hint="eastAsia"/>
                <w:sz w:val="22"/>
              </w:rPr>
              <w:t>范阳</w:t>
            </w:r>
          </w:p>
          <w:p w14:paraId="17549AAF" w14:textId="77777777" w:rsidR="00E85F73" w:rsidRPr="001A1C10" w:rsidRDefault="00E85F73" w:rsidP="00E85F73">
            <w:pPr>
              <w:jc w:val="center"/>
              <w:rPr>
                <w:rFonts w:ascii="微软雅黑" w:eastAsia="微软雅黑" w:hAnsi="微软雅黑" w:cstheme="majorEastAsia"/>
                <w:sz w:val="22"/>
              </w:rPr>
            </w:pPr>
            <w:r w:rsidRPr="001A1C10">
              <w:rPr>
                <w:rFonts w:ascii="微软雅黑" w:eastAsia="微软雅黑" w:hAnsi="微软雅黑" w:cstheme="majorEastAsia"/>
                <w:sz w:val="22"/>
              </w:rPr>
              <w:t>GE</w:t>
            </w:r>
            <w:r w:rsidRPr="008C33D2">
              <w:rPr>
                <w:rFonts w:ascii="微软雅黑" w:eastAsia="微软雅黑" w:hAnsi="微软雅黑" w:cstheme="majorEastAsia"/>
                <w:sz w:val="22"/>
              </w:rPr>
              <w:t>医疗</w:t>
            </w:r>
            <w:r w:rsidRPr="001A1C10">
              <w:rPr>
                <w:rFonts w:ascii="微软雅黑" w:eastAsia="微软雅黑" w:hAnsi="微软雅黑" w:cstheme="majorEastAsia"/>
                <w:sz w:val="22"/>
              </w:rPr>
              <w:t>AI首席科学家</w:t>
            </w:r>
          </w:p>
        </w:tc>
      </w:tr>
      <w:tr w:rsidR="00E85F73" w:rsidRPr="001A1C10" w14:paraId="65523EA8" w14:textId="77777777" w:rsidTr="00E85F73">
        <w:trPr>
          <w:trHeight w:val="634"/>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012193"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11:00-11:20</w:t>
            </w:r>
          </w:p>
        </w:tc>
        <w:tc>
          <w:tcPr>
            <w:tcW w:w="4111" w:type="dxa"/>
            <w:tcBorders>
              <w:top w:val="single" w:sz="4" w:space="0" w:color="auto"/>
              <w:left w:val="single" w:sz="4" w:space="0" w:color="auto"/>
              <w:bottom w:val="single" w:sz="4" w:space="0" w:color="auto"/>
              <w:right w:val="single" w:sz="4" w:space="0" w:color="auto"/>
            </w:tcBorders>
            <w:vAlign w:val="center"/>
          </w:tcPr>
          <w:p w14:paraId="5F71E429"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工业互联网行业借鉴与经验分享</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2F4AD82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海尔集团</w:t>
            </w:r>
          </w:p>
        </w:tc>
      </w:tr>
      <w:tr w:rsidR="00E85F73" w:rsidRPr="001A1C10" w14:paraId="7EDC67B9" w14:textId="77777777" w:rsidTr="00E85F73">
        <w:trPr>
          <w:trHeight w:val="7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1F3A969D"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11:20-11:40</w:t>
            </w:r>
          </w:p>
        </w:tc>
        <w:tc>
          <w:tcPr>
            <w:tcW w:w="4111" w:type="dxa"/>
            <w:tcBorders>
              <w:top w:val="single" w:sz="4" w:space="0" w:color="auto"/>
              <w:left w:val="single" w:sz="4" w:space="0" w:color="auto"/>
              <w:bottom w:val="single" w:sz="4" w:space="0" w:color="auto"/>
              <w:right w:val="single" w:sz="4" w:space="0" w:color="auto"/>
            </w:tcBorders>
          </w:tcPr>
          <w:p w14:paraId="25B0C7E0"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人工智能时代的医学影像设备探索</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09F090C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叶宏伟</w:t>
            </w:r>
          </w:p>
          <w:p w14:paraId="6CEDEE50"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明峰智慧医疗执行总经理</w:t>
            </w:r>
          </w:p>
        </w:tc>
      </w:tr>
      <w:tr w:rsidR="00E85F73" w:rsidRPr="001A1C10" w14:paraId="4CB982F0" w14:textId="77777777" w:rsidTr="00E85F73">
        <w:trPr>
          <w:trHeight w:val="4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841D5D"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11:40-12:00</w:t>
            </w:r>
          </w:p>
        </w:tc>
        <w:tc>
          <w:tcPr>
            <w:tcW w:w="4111" w:type="dxa"/>
            <w:tcBorders>
              <w:top w:val="single" w:sz="4" w:space="0" w:color="auto"/>
              <w:left w:val="single" w:sz="4" w:space="0" w:color="auto"/>
              <w:bottom w:val="single" w:sz="4" w:space="0" w:color="auto"/>
              <w:right w:val="single" w:sz="4" w:space="0" w:color="auto"/>
            </w:tcBorders>
          </w:tcPr>
          <w:p w14:paraId="2F676E0D"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2DF5A677"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于广军</w:t>
            </w:r>
          </w:p>
          <w:p w14:paraId="43FFF07B"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上海市儿童医院院长</w:t>
            </w:r>
          </w:p>
        </w:tc>
      </w:tr>
      <w:tr w:rsidR="00997478" w:rsidRPr="001A1C10" w14:paraId="558ED340" w14:textId="77777777" w:rsidTr="004F571E">
        <w:trPr>
          <w:trHeight w:val="4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3DABB6" w14:textId="7EFA186A" w:rsidR="00997478" w:rsidRPr="00504C9A" w:rsidRDefault="00997478" w:rsidP="00E85F73">
            <w:pPr>
              <w:jc w:val="center"/>
              <w:rPr>
                <w:rFonts w:ascii="微软雅黑" w:eastAsia="微软雅黑" w:hAnsi="微软雅黑" w:cs="宋体"/>
                <w:sz w:val="22"/>
              </w:rPr>
            </w:pPr>
            <w:r w:rsidRPr="00504C9A">
              <w:rPr>
                <w:rFonts w:ascii="微软雅黑" w:eastAsia="微软雅黑" w:hAnsi="微软雅黑" w:cs="宋体"/>
                <w:sz w:val="22"/>
              </w:rPr>
              <w:t>1</w:t>
            </w:r>
            <w:r>
              <w:rPr>
                <w:rFonts w:ascii="微软雅黑" w:eastAsia="微软雅黑" w:hAnsi="微软雅黑" w:cs="宋体"/>
                <w:sz w:val="22"/>
              </w:rPr>
              <w:t>2</w:t>
            </w:r>
            <w:r w:rsidRPr="00504C9A">
              <w:rPr>
                <w:rFonts w:ascii="微软雅黑" w:eastAsia="微软雅黑" w:hAnsi="微软雅黑" w:cs="宋体"/>
                <w:sz w:val="22"/>
              </w:rPr>
              <w:t>:</w:t>
            </w:r>
            <w:r>
              <w:rPr>
                <w:rFonts w:ascii="微软雅黑" w:eastAsia="微软雅黑" w:hAnsi="微软雅黑" w:cs="宋体"/>
                <w:sz w:val="22"/>
              </w:rPr>
              <w:t>0</w:t>
            </w:r>
            <w:r w:rsidRPr="00504C9A">
              <w:rPr>
                <w:rFonts w:ascii="微软雅黑" w:eastAsia="微软雅黑" w:hAnsi="微软雅黑" w:cs="宋体"/>
                <w:sz w:val="22"/>
              </w:rPr>
              <w:t>0-1</w:t>
            </w:r>
            <w:r>
              <w:rPr>
                <w:rFonts w:ascii="微软雅黑" w:eastAsia="微软雅黑" w:hAnsi="微软雅黑" w:cs="宋体"/>
                <w:sz w:val="22"/>
              </w:rPr>
              <w:t>3</w:t>
            </w:r>
            <w:r w:rsidRPr="00504C9A">
              <w:rPr>
                <w:rFonts w:ascii="微软雅黑" w:eastAsia="微软雅黑" w:hAnsi="微软雅黑" w:cs="宋体"/>
                <w:sz w:val="22"/>
              </w:rPr>
              <w:t>:</w:t>
            </w:r>
            <w:r>
              <w:rPr>
                <w:rFonts w:ascii="微软雅黑" w:eastAsia="微软雅黑" w:hAnsi="微软雅黑" w:cs="宋体"/>
                <w:sz w:val="22"/>
              </w:rPr>
              <w:t>3</w:t>
            </w:r>
            <w:r w:rsidRPr="00504C9A">
              <w:rPr>
                <w:rFonts w:ascii="微软雅黑" w:eastAsia="微软雅黑" w:hAnsi="微软雅黑" w:cs="宋体"/>
                <w:sz w:val="22"/>
              </w:rPr>
              <w:t>0</w:t>
            </w:r>
          </w:p>
        </w:tc>
        <w:tc>
          <w:tcPr>
            <w:tcW w:w="8185" w:type="dxa"/>
            <w:gridSpan w:val="3"/>
            <w:tcBorders>
              <w:top w:val="single" w:sz="4" w:space="0" w:color="auto"/>
              <w:left w:val="single" w:sz="4" w:space="0" w:color="auto"/>
              <w:bottom w:val="single" w:sz="4" w:space="0" w:color="auto"/>
              <w:right w:val="single" w:sz="4" w:space="0" w:color="auto"/>
            </w:tcBorders>
          </w:tcPr>
          <w:p w14:paraId="65DFCB80" w14:textId="152BA448" w:rsidR="00997478" w:rsidRPr="00D06E5A" w:rsidRDefault="00997478" w:rsidP="00997478">
            <w:pPr>
              <w:jc w:val="center"/>
              <w:rPr>
                <w:rFonts w:ascii="微软雅黑" w:eastAsia="微软雅黑" w:hAnsi="微软雅黑" w:cs="宋体"/>
                <w:sz w:val="22"/>
              </w:rPr>
            </w:pPr>
            <w:r w:rsidRPr="00D06E5A">
              <w:rPr>
                <w:rFonts w:ascii="微软雅黑" w:eastAsia="微软雅黑" w:hAnsi="微软雅黑" w:cs="宋体" w:hint="eastAsia"/>
                <w:sz w:val="22"/>
              </w:rPr>
              <w:t>午餐休息</w:t>
            </w:r>
          </w:p>
        </w:tc>
      </w:tr>
      <w:tr w:rsidR="00E85F73" w:rsidRPr="001A1C10" w14:paraId="5A3024ED" w14:textId="77777777" w:rsidTr="00E85F73">
        <w:trPr>
          <w:trHeight w:val="712"/>
          <w:jc w:val="center"/>
        </w:trPr>
        <w:tc>
          <w:tcPr>
            <w:tcW w:w="10023" w:type="dxa"/>
            <w:gridSpan w:val="4"/>
            <w:tcBorders>
              <w:top w:val="single" w:sz="4" w:space="0" w:color="auto"/>
              <w:left w:val="single" w:sz="4" w:space="0" w:color="auto"/>
              <w:right w:val="single" w:sz="4" w:space="0" w:color="auto"/>
            </w:tcBorders>
            <w:shd w:val="clear" w:color="auto" w:fill="DEEAF6" w:themeFill="accent1" w:themeFillTint="33"/>
            <w:vAlign w:val="center"/>
          </w:tcPr>
          <w:p w14:paraId="6BA49AE2"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会议室：四层431</w:t>
            </w:r>
          </w:p>
          <w:p w14:paraId="24D6D267" w14:textId="77777777" w:rsidR="00E85F73" w:rsidRPr="00D33E15" w:rsidRDefault="00E85F73" w:rsidP="00E85F73">
            <w:pPr>
              <w:jc w:val="center"/>
              <w:rPr>
                <w:rFonts w:ascii="微软雅黑" w:eastAsia="微软雅黑" w:hAnsi="微软雅黑" w:cstheme="majorEastAsia"/>
                <w:b/>
                <w:bCs/>
                <w:sz w:val="22"/>
              </w:rPr>
            </w:pPr>
            <w:r w:rsidRPr="00D33E15">
              <w:rPr>
                <w:rFonts w:ascii="微软雅黑" w:eastAsia="微软雅黑" w:hAnsi="微软雅黑" w:cstheme="majorEastAsia" w:hint="eastAsia"/>
                <w:b/>
                <w:bCs/>
                <w:sz w:val="22"/>
              </w:rPr>
              <w:t>主持人：</w:t>
            </w:r>
            <w:r w:rsidRPr="00D33E15">
              <w:rPr>
                <w:rFonts w:ascii="微软雅黑" w:eastAsia="微软雅黑" w:hAnsi="微软雅黑" w:cstheme="majorEastAsia"/>
                <w:b/>
                <w:bCs/>
                <w:kern w:val="0"/>
                <w:sz w:val="22"/>
              </w:rPr>
              <w:t>赵蓉</w:t>
            </w:r>
            <w:r w:rsidRPr="00D33E15">
              <w:rPr>
                <w:rFonts w:ascii="微软雅黑" w:eastAsia="微软雅黑" w:hAnsi="微软雅黑" w:cstheme="majorEastAsia" w:hint="eastAsia"/>
                <w:b/>
                <w:bCs/>
                <w:kern w:val="0"/>
                <w:sz w:val="22"/>
              </w:rPr>
              <w:t xml:space="preserve"> </w:t>
            </w:r>
            <w:r w:rsidRPr="00D33E15">
              <w:rPr>
                <w:rFonts w:ascii="微软雅黑" w:eastAsia="微软雅黑" w:hAnsi="微软雅黑" w:cstheme="majorEastAsia"/>
                <w:b/>
                <w:bCs/>
                <w:sz w:val="22"/>
              </w:rPr>
              <w:t>上海申康医院发展中心</w:t>
            </w:r>
            <w:r w:rsidRPr="00D33E15">
              <w:rPr>
                <w:rFonts w:ascii="微软雅黑" w:eastAsia="微软雅黑" w:hAnsi="微软雅黑" w:cstheme="majorEastAsia"/>
                <w:b/>
                <w:bCs/>
                <w:kern w:val="0"/>
                <w:sz w:val="22"/>
              </w:rPr>
              <w:t>医疗事业部主任</w:t>
            </w:r>
          </w:p>
          <w:p w14:paraId="60528E76" w14:textId="20CFB5B8" w:rsidR="00E85F73" w:rsidRPr="001A1C10" w:rsidRDefault="00D33E15" w:rsidP="00E85F73">
            <w:pPr>
              <w:jc w:val="center"/>
              <w:rPr>
                <w:rFonts w:ascii="微软雅黑" w:eastAsia="微软雅黑" w:hAnsi="微软雅黑" w:cstheme="majorEastAsia"/>
                <w:bCs/>
                <w:sz w:val="22"/>
              </w:rPr>
            </w:pPr>
            <w:r>
              <w:rPr>
                <w:rFonts w:ascii="微软雅黑" w:eastAsia="微软雅黑" w:hAnsi="微软雅黑" w:cstheme="majorEastAsia" w:hint="eastAsia"/>
                <w:b/>
                <w:bCs/>
                <w:sz w:val="22"/>
              </w:rPr>
              <w:t xml:space="preserve"> </w:t>
            </w:r>
            <w:r w:rsidR="00E85F73" w:rsidRPr="00D33E15">
              <w:rPr>
                <w:rFonts w:ascii="微软雅黑" w:eastAsia="微软雅黑" w:hAnsi="微软雅黑" w:cstheme="majorEastAsia"/>
                <w:b/>
                <w:bCs/>
                <w:sz w:val="22"/>
              </w:rPr>
              <w:t xml:space="preserve">中国信息通信研究院 </w:t>
            </w:r>
            <w:r w:rsidR="00E85F73" w:rsidRPr="00D33E15">
              <w:rPr>
                <w:rFonts w:ascii="微软雅黑" w:eastAsia="微软雅黑" w:hAnsi="微软雅黑" w:cstheme="majorEastAsia" w:hint="eastAsia"/>
                <w:b/>
                <w:bCs/>
                <w:sz w:val="22"/>
              </w:rPr>
              <w:t>领导</w:t>
            </w:r>
          </w:p>
        </w:tc>
      </w:tr>
      <w:tr w:rsidR="00E85F73" w:rsidRPr="001A1C10" w14:paraId="6D3E0717" w14:textId="77777777" w:rsidTr="00E85F73">
        <w:trPr>
          <w:trHeight w:val="712"/>
          <w:jc w:val="center"/>
        </w:trPr>
        <w:tc>
          <w:tcPr>
            <w:tcW w:w="1838" w:type="dxa"/>
            <w:tcBorders>
              <w:top w:val="single" w:sz="4" w:space="0" w:color="auto"/>
              <w:left w:val="single" w:sz="4" w:space="0" w:color="auto"/>
              <w:right w:val="single" w:sz="4" w:space="0" w:color="auto"/>
            </w:tcBorders>
            <w:vAlign w:val="center"/>
          </w:tcPr>
          <w:p w14:paraId="04056CB2"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lastRenderedPageBreak/>
              <w:t>13:30-13:55</w:t>
            </w:r>
          </w:p>
        </w:tc>
        <w:tc>
          <w:tcPr>
            <w:tcW w:w="4111" w:type="dxa"/>
            <w:tcBorders>
              <w:top w:val="single" w:sz="4" w:space="0" w:color="auto"/>
              <w:left w:val="single" w:sz="4" w:space="0" w:color="auto"/>
              <w:bottom w:val="single" w:sz="4" w:space="0" w:color="auto"/>
              <w:right w:val="single" w:sz="4" w:space="0" w:color="auto"/>
            </w:tcBorders>
            <w:vAlign w:val="center"/>
          </w:tcPr>
          <w:p w14:paraId="5F279EE9" w14:textId="0DA9A19E" w:rsidR="00E85F73" w:rsidRPr="001A1C10" w:rsidRDefault="00E85F73" w:rsidP="001419B4">
            <w:pPr>
              <w:rPr>
                <w:rFonts w:ascii="微软雅黑" w:eastAsia="微软雅黑" w:hAnsi="微软雅黑" w:cstheme="majorEastAsia"/>
                <w:bCs/>
                <w:sz w:val="22"/>
              </w:rPr>
            </w:pPr>
            <w:r w:rsidRPr="008C33D2">
              <w:rPr>
                <w:rFonts w:ascii="微软雅黑" w:eastAsia="微软雅黑" w:hAnsi="微软雅黑" w:cstheme="majorEastAsia"/>
                <w:sz w:val="22"/>
              </w:rPr>
              <w:t>工业互联网标识解析</w:t>
            </w:r>
            <w:r w:rsidR="001419B4">
              <w:rPr>
                <w:rFonts w:ascii="微软雅黑" w:eastAsia="微软雅黑" w:hAnsi="微软雅黑" w:cstheme="majorEastAsia" w:hint="eastAsia"/>
                <w:sz w:val="22"/>
              </w:rPr>
              <w:t>体系及医疗领域应用</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2078DF3E" w14:textId="77777777" w:rsidR="001419B4" w:rsidRDefault="001419B4" w:rsidP="00E85F73">
            <w:pPr>
              <w:jc w:val="center"/>
              <w:rPr>
                <w:rFonts w:ascii="微软雅黑" w:eastAsia="微软雅黑" w:hAnsi="微软雅黑" w:cstheme="majorEastAsia"/>
                <w:sz w:val="22"/>
              </w:rPr>
            </w:pPr>
            <w:r>
              <w:rPr>
                <w:rFonts w:ascii="微软雅黑" w:eastAsia="微软雅黑" w:hAnsi="微软雅黑" w:cstheme="majorEastAsia" w:hint="eastAsia"/>
                <w:sz w:val="22"/>
              </w:rPr>
              <w:t xml:space="preserve">刘阳 </w:t>
            </w:r>
          </w:p>
          <w:p w14:paraId="0E083DF8" w14:textId="716A923B" w:rsidR="00E85F73" w:rsidRPr="001A1C10" w:rsidRDefault="00E85F73" w:rsidP="00E85F73">
            <w:pPr>
              <w:jc w:val="center"/>
              <w:rPr>
                <w:rFonts w:ascii="微软雅黑" w:eastAsia="微软雅黑" w:hAnsi="微软雅黑" w:cstheme="majorEastAsia" w:hint="eastAsia"/>
                <w:bCs/>
                <w:sz w:val="22"/>
              </w:rPr>
            </w:pPr>
            <w:r w:rsidRPr="008C33D2">
              <w:rPr>
                <w:rFonts w:ascii="微软雅黑" w:eastAsia="微软雅黑" w:hAnsi="微软雅黑" w:cstheme="majorEastAsia"/>
                <w:sz w:val="22"/>
              </w:rPr>
              <w:t>中国信息通信研究院</w:t>
            </w:r>
            <w:r w:rsidR="001419B4">
              <w:rPr>
                <w:rFonts w:ascii="微软雅黑" w:eastAsia="微软雅黑" w:hAnsi="微软雅黑" w:cstheme="majorEastAsia" w:hint="eastAsia"/>
                <w:sz w:val="22"/>
              </w:rPr>
              <w:t>工业互联网与物联网研究所副总工程师</w:t>
            </w:r>
          </w:p>
        </w:tc>
      </w:tr>
      <w:tr w:rsidR="00E85F73" w:rsidRPr="001A1C10" w14:paraId="0235D09C" w14:textId="77777777" w:rsidTr="00E85F73">
        <w:trPr>
          <w:trHeight w:val="712"/>
          <w:jc w:val="center"/>
        </w:trPr>
        <w:tc>
          <w:tcPr>
            <w:tcW w:w="1838" w:type="dxa"/>
            <w:tcBorders>
              <w:top w:val="single" w:sz="4" w:space="0" w:color="auto"/>
              <w:left w:val="single" w:sz="4" w:space="0" w:color="auto"/>
              <w:right w:val="single" w:sz="4" w:space="0" w:color="auto"/>
            </w:tcBorders>
            <w:vAlign w:val="center"/>
          </w:tcPr>
          <w:p w14:paraId="7FA2FFCD"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13:55-14:20</w:t>
            </w:r>
          </w:p>
        </w:tc>
        <w:tc>
          <w:tcPr>
            <w:tcW w:w="4111" w:type="dxa"/>
            <w:tcBorders>
              <w:top w:val="single" w:sz="4" w:space="0" w:color="auto"/>
              <w:left w:val="single" w:sz="4" w:space="0" w:color="auto"/>
              <w:bottom w:val="single" w:sz="4" w:space="0" w:color="auto"/>
              <w:right w:val="single" w:sz="4" w:space="0" w:color="auto"/>
            </w:tcBorders>
            <w:vAlign w:val="center"/>
          </w:tcPr>
          <w:p w14:paraId="2B3C64D1"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46F47DD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胡伟国</w:t>
            </w:r>
            <w:r w:rsidRPr="001A1C10">
              <w:rPr>
                <w:rFonts w:ascii="微软雅黑" w:eastAsia="微软雅黑" w:hAnsi="微软雅黑" w:cstheme="majorEastAsia"/>
                <w:sz w:val="22"/>
              </w:rPr>
              <w:t xml:space="preserve"> </w:t>
            </w:r>
          </w:p>
          <w:p w14:paraId="2C8B973D"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上海交通大学医学院附属瑞金医院副院长</w:t>
            </w:r>
          </w:p>
        </w:tc>
      </w:tr>
      <w:tr w:rsidR="00E85F73" w:rsidRPr="001A1C10" w14:paraId="55ADB6BE" w14:textId="77777777" w:rsidTr="00E85F73">
        <w:trPr>
          <w:trHeight w:val="758"/>
          <w:jc w:val="center"/>
        </w:trPr>
        <w:tc>
          <w:tcPr>
            <w:tcW w:w="1838" w:type="dxa"/>
            <w:tcBorders>
              <w:top w:val="single" w:sz="4" w:space="0" w:color="auto"/>
              <w:left w:val="single" w:sz="4" w:space="0" w:color="auto"/>
              <w:bottom w:val="single" w:sz="4" w:space="0" w:color="auto"/>
              <w:right w:val="single" w:sz="4" w:space="0" w:color="auto"/>
            </w:tcBorders>
            <w:vAlign w:val="center"/>
          </w:tcPr>
          <w:p w14:paraId="6590B528"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14:20-14:40</w:t>
            </w:r>
          </w:p>
        </w:tc>
        <w:tc>
          <w:tcPr>
            <w:tcW w:w="4111" w:type="dxa"/>
            <w:tcBorders>
              <w:top w:val="single" w:sz="4" w:space="0" w:color="auto"/>
              <w:left w:val="single" w:sz="4" w:space="0" w:color="auto"/>
              <w:bottom w:val="single" w:sz="4" w:space="0" w:color="auto"/>
              <w:right w:val="single" w:sz="4" w:space="0" w:color="auto"/>
            </w:tcBorders>
            <w:vAlign w:val="center"/>
          </w:tcPr>
          <w:p w14:paraId="7B829A1E"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5C5F78E4"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行业专家</w:t>
            </w:r>
          </w:p>
        </w:tc>
      </w:tr>
      <w:tr w:rsidR="00E85F73" w:rsidRPr="001A1C10" w14:paraId="006086C2" w14:textId="77777777" w:rsidTr="00E85F73">
        <w:trPr>
          <w:trHeight w:val="7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44870CB"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14:40-15:05</w:t>
            </w:r>
          </w:p>
        </w:tc>
        <w:tc>
          <w:tcPr>
            <w:tcW w:w="4111" w:type="dxa"/>
            <w:tcBorders>
              <w:top w:val="single" w:sz="4" w:space="0" w:color="auto"/>
              <w:left w:val="single" w:sz="4" w:space="0" w:color="auto"/>
              <w:bottom w:val="single" w:sz="4" w:space="0" w:color="auto"/>
              <w:right w:val="single" w:sz="4" w:space="0" w:color="auto"/>
            </w:tcBorders>
            <w:vAlign w:val="center"/>
          </w:tcPr>
          <w:p w14:paraId="6A1BC016" w14:textId="571B1F8A" w:rsidR="00E85F73" w:rsidRPr="001A1C10" w:rsidRDefault="001419B4" w:rsidP="00E85F73">
            <w:pPr>
              <w:jc w:val="center"/>
              <w:rPr>
                <w:rFonts w:ascii="微软雅黑" w:eastAsia="微软雅黑" w:hAnsi="微软雅黑" w:cstheme="majorEastAsia"/>
                <w:bCs/>
                <w:sz w:val="22"/>
              </w:rPr>
            </w:pPr>
            <w:r>
              <w:rPr>
                <w:rFonts w:ascii="微软雅黑" w:eastAsia="微软雅黑" w:hAnsi="微软雅黑" w:cstheme="majorEastAsia" w:hint="eastAsia"/>
                <w:sz w:val="22"/>
              </w:rPr>
              <w:t>医院物联网创新与未来趋势</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45A4E98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黄伟红</w:t>
            </w:r>
          </w:p>
          <w:p w14:paraId="629EC7B6" w14:textId="77777777" w:rsidR="00E85F73" w:rsidRPr="001A1C10" w:rsidRDefault="00E85F73" w:rsidP="00E85F73">
            <w:pPr>
              <w:jc w:val="center"/>
              <w:rPr>
                <w:rFonts w:ascii="微软雅黑" w:eastAsia="微软雅黑" w:hAnsi="微软雅黑" w:cstheme="majorEastAsia"/>
                <w:bCs/>
                <w:sz w:val="22"/>
              </w:rPr>
            </w:pPr>
            <w:r w:rsidRPr="001A1C10">
              <w:rPr>
                <w:rFonts w:ascii="微软雅黑" w:eastAsia="微软雅黑" w:hAnsi="微软雅黑" w:cstheme="majorEastAsia" w:hint="eastAsia"/>
                <w:sz w:val="22"/>
              </w:rPr>
              <w:t>中南大学湘雅医院移动医疗教育部</w:t>
            </w:r>
            <w:r>
              <w:rPr>
                <w:rFonts w:ascii="微软雅黑" w:eastAsia="微软雅黑" w:hAnsi="微软雅黑" w:cstheme="majorEastAsia" w:hint="eastAsia"/>
                <w:sz w:val="22"/>
              </w:rPr>
              <w:t>-</w:t>
            </w:r>
            <w:r w:rsidRPr="001A1C10">
              <w:rPr>
                <w:rFonts w:ascii="微软雅黑" w:eastAsia="微软雅黑" w:hAnsi="微软雅黑" w:cstheme="majorEastAsia"/>
                <w:sz w:val="22"/>
              </w:rPr>
              <w:t>中国移动联合实验室副主任</w:t>
            </w:r>
          </w:p>
        </w:tc>
      </w:tr>
      <w:tr w:rsidR="00E85F73" w:rsidRPr="001A1C10" w14:paraId="7222649C" w14:textId="77777777" w:rsidTr="00E85F73">
        <w:trPr>
          <w:trHeight w:val="692"/>
          <w:jc w:val="center"/>
        </w:trPr>
        <w:tc>
          <w:tcPr>
            <w:tcW w:w="1838" w:type="dxa"/>
            <w:tcBorders>
              <w:top w:val="single" w:sz="4" w:space="0" w:color="auto"/>
              <w:left w:val="single" w:sz="4" w:space="0" w:color="auto"/>
              <w:bottom w:val="single" w:sz="4" w:space="0" w:color="auto"/>
              <w:right w:val="single" w:sz="4" w:space="0" w:color="auto"/>
            </w:tcBorders>
            <w:vAlign w:val="center"/>
          </w:tcPr>
          <w:p w14:paraId="121E7AB3"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15:05-15:30</w:t>
            </w:r>
          </w:p>
        </w:tc>
        <w:tc>
          <w:tcPr>
            <w:tcW w:w="4111" w:type="dxa"/>
            <w:tcBorders>
              <w:top w:val="single" w:sz="4" w:space="0" w:color="auto"/>
              <w:left w:val="single" w:sz="4" w:space="0" w:color="auto"/>
              <w:bottom w:val="single" w:sz="4" w:space="0" w:color="auto"/>
              <w:right w:val="single" w:sz="4" w:space="0" w:color="auto"/>
            </w:tcBorders>
            <w:vAlign w:val="center"/>
          </w:tcPr>
          <w:p w14:paraId="3655DDAD"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172603FB"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钟立伟</w:t>
            </w:r>
            <w:r w:rsidRPr="001A1C10">
              <w:rPr>
                <w:rFonts w:ascii="微软雅黑" w:eastAsia="微软雅黑" w:hAnsi="微软雅黑" w:cstheme="majorEastAsia"/>
                <w:sz w:val="22"/>
              </w:rPr>
              <w:t xml:space="preserve"> </w:t>
            </w:r>
          </w:p>
          <w:p w14:paraId="287380D6"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上海市第一人民医院副院长</w:t>
            </w:r>
          </w:p>
        </w:tc>
      </w:tr>
      <w:tr w:rsidR="00E85F73" w:rsidRPr="001A1C10" w14:paraId="62AF42EA" w14:textId="77777777" w:rsidTr="00E85F73">
        <w:trPr>
          <w:trHeight w:val="692"/>
          <w:jc w:val="center"/>
        </w:trPr>
        <w:tc>
          <w:tcPr>
            <w:tcW w:w="1838" w:type="dxa"/>
            <w:tcBorders>
              <w:top w:val="single" w:sz="4" w:space="0" w:color="auto"/>
              <w:left w:val="single" w:sz="4" w:space="0" w:color="auto"/>
              <w:bottom w:val="single" w:sz="4" w:space="0" w:color="auto"/>
              <w:right w:val="single" w:sz="4" w:space="0" w:color="auto"/>
            </w:tcBorders>
            <w:vAlign w:val="center"/>
          </w:tcPr>
          <w:p w14:paraId="2C7AB0D4"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15:30-15:50</w:t>
            </w:r>
          </w:p>
        </w:tc>
        <w:tc>
          <w:tcPr>
            <w:tcW w:w="4111" w:type="dxa"/>
            <w:tcBorders>
              <w:top w:val="single" w:sz="4" w:space="0" w:color="auto"/>
              <w:left w:val="single" w:sz="4" w:space="0" w:color="auto"/>
              <w:bottom w:val="single" w:sz="4" w:space="0" w:color="auto"/>
              <w:right w:val="single" w:sz="4" w:space="0" w:color="auto"/>
            </w:tcBorders>
          </w:tcPr>
          <w:p w14:paraId="79DE8E1A"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69FE7A85"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行业专家</w:t>
            </w:r>
          </w:p>
        </w:tc>
      </w:tr>
      <w:tr w:rsidR="00E85F73" w:rsidRPr="001A1C10" w14:paraId="07712309" w14:textId="77777777" w:rsidTr="00E85F73">
        <w:trPr>
          <w:trHeight w:val="6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A6FBD9"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15:50-16:15</w:t>
            </w:r>
          </w:p>
        </w:tc>
        <w:tc>
          <w:tcPr>
            <w:tcW w:w="4111" w:type="dxa"/>
            <w:tcBorders>
              <w:top w:val="single" w:sz="4" w:space="0" w:color="auto"/>
              <w:left w:val="single" w:sz="4" w:space="0" w:color="auto"/>
              <w:bottom w:val="single" w:sz="4" w:space="0" w:color="auto"/>
              <w:right w:val="single" w:sz="4" w:space="0" w:color="auto"/>
            </w:tcBorders>
          </w:tcPr>
          <w:p w14:paraId="3918A2CD"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012A6CC4" w14:textId="77777777" w:rsidR="00E85F73" w:rsidRPr="008C33D2" w:rsidRDefault="00E85F73" w:rsidP="00E85F73">
            <w:pPr>
              <w:jc w:val="center"/>
              <w:rPr>
                <w:rFonts w:ascii="微软雅黑" w:eastAsia="微软雅黑" w:hAnsi="微软雅黑" w:cstheme="majorEastAsia"/>
                <w:kern w:val="0"/>
                <w:sz w:val="22"/>
              </w:rPr>
            </w:pPr>
            <w:r w:rsidRPr="008C33D2">
              <w:rPr>
                <w:rFonts w:ascii="微软雅黑" w:eastAsia="微软雅黑" w:hAnsi="微软雅黑" w:cstheme="majorEastAsia"/>
                <w:kern w:val="0"/>
                <w:sz w:val="22"/>
              </w:rPr>
              <w:t>李济宇</w:t>
            </w:r>
          </w:p>
          <w:p w14:paraId="539B49F5" w14:textId="77777777" w:rsidR="00E85F73" w:rsidRPr="001A1C10" w:rsidRDefault="00E85F73" w:rsidP="00E85F73">
            <w:pPr>
              <w:jc w:val="center"/>
              <w:rPr>
                <w:rFonts w:ascii="微软雅黑" w:eastAsia="微软雅黑" w:hAnsi="微软雅黑" w:cstheme="majorEastAsia"/>
                <w:bCs/>
                <w:sz w:val="22"/>
              </w:rPr>
            </w:pPr>
            <w:r w:rsidRPr="001A1C10">
              <w:rPr>
                <w:rFonts w:ascii="微软雅黑" w:eastAsia="微软雅黑" w:hAnsi="微软雅黑" w:cstheme="majorEastAsia" w:hint="eastAsia"/>
                <w:kern w:val="0"/>
                <w:sz w:val="22"/>
              </w:rPr>
              <w:t>上海</w:t>
            </w:r>
            <w:r w:rsidRPr="008C33D2">
              <w:rPr>
                <w:rFonts w:ascii="微软雅黑" w:eastAsia="微软雅黑" w:hAnsi="微软雅黑" w:cstheme="majorEastAsia"/>
                <w:kern w:val="0"/>
                <w:sz w:val="22"/>
              </w:rPr>
              <w:t>市第十医院副院长</w:t>
            </w:r>
          </w:p>
        </w:tc>
      </w:tr>
      <w:tr w:rsidR="00E85F73" w:rsidRPr="001A1C10" w14:paraId="3A569077" w14:textId="77777777" w:rsidTr="00E85F73">
        <w:trPr>
          <w:trHeight w:val="6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59C5D9"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16:15-16:40</w:t>
            </w:r>
          </w:p>
        </w:tc>
        <w:tc>
          <w:tcPr>
            <w:tcW w:w="4111" w:type="dxa"/>
            <w:tcBorders>
              <w:top w:val="single" w:sz="4" w:space="0" w:color="auto"/>
              <w:left w:val="single" w:sz="4" w:space="0" w:color="auto"/>
              <w:bottom w:val="single" w:sz="4" w:space="0" w:color="auto"/>
              <w:right w:val="single" w:sz="4" w:space="0" w:color="auto"/>
            </w:tcBorders>
          </w:tcPr>
          <w:p w14:paraId="0107C47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kern w:val="0"/>
                <w:sz w:val="22"/>
              </w:rPr>
              <w:t>5G+AI</w:t>
            </w:r>
            <w:r w:rsidRPr="008C33D2">
              <w:rPr>
                <w:rFonts w:ascii="微软雅黑" w:eastAsia="微软雅黑" w:hAnsi="微软雅黑" w:cstheme="majorEastAsia" w:hint="eastAsia"/>
                <w:kern w:val="0"/>
                <w:sz w:val="22"/>
              </w:rPr>
              <w:t>，能为医疗</w:t>
            </w:r>
            <w:r w:rsidRPr="008C33D2">
              <w:rPr>
                <w:rFonts w:ascii="微软雅黑" w:eastAsia="微软雅黑" w:hAnsi="微软雅黑" w:cstheme="majorEastAsia"/>
                <w:kern w:val="0"/>
                <w:sz w:val="22"/>
              </w:rPr>
              <w:t>+</w:t>
            </w:r>
            <w:r w:rsidRPr="008C33D2">
              <w:rPr>
                <w:rFonts w:ascii="微软雅黑" w:eastAsia="微软雅黑" w:hAnsi="微软雅黑" w:cstheme="majorEastAsia" w:hint="eastAsia"/>
                <w:kern w:val="0"/>
                <w:sz w:val="22"/>
              </w:rPr>
              <w:t>互联网创造什么风口？</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2207D5C8" w14:textId="77777777" w:rsidR="00E85F73" w:rsidRPr="008C33D2" w:rsidRDefault="00E85F73" w:rsidP="00E85F73">
            <w:pPr>
              <w:jc w:val="center"/>
              <w:rPr>
                <w:rFonts w:ascii="微软雅黑" w:eastAsia="微软雅黑" w:hAnsi="微软雅黑" w:cstheme="majorEastAsia"/>
                <w:kern w:val="0"/>
                <w:sz w:val="22"/>
              </w:rPr>
            </w:pPr>
            <w:r w:rsidRPr="008C33D2">
              <w:rPr>
                <w:rFonts w:ascii="微软雅黑" w:eastAsia="微软雅黑" w:hAnsi="微软雅黑" w:cstheme="majorEastAsia" w:hint="eastAsia"/>
                <w:kern w:val="0"/>
                <w:sz w:val="22"/>
              </w:rPr>
              <w:t>邵宇</w:t>
            </w:r>
          </w:p>
          <w:p w14:paraId="21A10C03"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kern w:val="0"/>
                <w:sz w:val="22"/>
              </w:rPr>
              <w:t>东方证券</w:t>
            </w:r>
            <w:r w:rsidRPr="008C33D2">
              <w:rPr>
                <w:rFonts w:ascii="微软雅黑" w:eastAsia="微软雅黑" w:hAnsi="微软雅黑" w:cstheme="majorEastAsia"/>
                <w:kern w:val="0"/>
                <w:sz w:val="22"/>
              </w:rPr>
              <w:t xml:space="preserve"> </w:t>
            </w:r>
            <w:r w:rsidRPr="008C33D2">
              <w:rPr>
                <w:rFonts w:ascii="微软雅黑" w:eastAsia="微软雅黑" w:hAnsi="微软雅黑" w:cstheme="majorEastAsia" w:hint="eastAsia"/>
                <w:kern w:val="0"/>
                <w:sz w:val="22"/>
              </w:rPr>
              <w:t>总裁助理，首席经济学家</w:t>
            </w:r>
          </w:p>
        </w:tc>
      </w:tr>
      <w:tr w:rsidR="005353DB" w:rsidRPr="001A1C10" w14:paraId="33AAE177" w14:textId="77777777" w:rsidTr="00E85F73">
        <w:trPr>
          <w:trHeight w:val="6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4A696B" w14:textId="343EB2A5" w:rsidR="005353DB" w:rsidRPr="00504C9A" w:rsidRDefault="005353DB" w:rsidP="00E85F73">
            <w:pPr>
              <w:jc w:val="center"/>
              <w:rPr>
                <w:rFonts w:ascii="微软雅黑" w:eastAsia="微软雅黑" w:hAnsi="微软雅黑" w:cs="宋体"/>
                <w:sz w:val="22"/>
              </w:rPr>
            </w:pPr>
            <w:r w:rsidRPr="00504C9A">
              <w:rPr>
                <w:rFonts w:ascii="微软雅黑" w:eastAsia="微软雅黑" w:hAnsi="微软雅黑" w:cs="宋体"/>
                <w:sz w:val="22"/>
              </w:rPr>
              <w:t>16:40-17:</w:t>
            </w:r>
            <w:r>
              <w:rPr>
                <w:rFonts w:ascii="微软雅黑" w:eastAsia="微软雅黑" w:hAnsi="微软雅黑" w:cs="宋体"/>
                <w:sz w:val="22"/>
              </w:rPr>
              <w:t>1</w:t>
            </w:r>
            <w:r w:rsidRPr="00504C9A">
              <w:rPr>
                <w:rFonts w:ascii="微软雅黑" w:eastAsia="微软雅黑" w:hAnsi="微软雅黑" w:cs="宋体"/>
                <w:sz w:val="22"/>
              </w:rPr>
              <w:t>0</w:t>
            </w:r>
          </w:p>
        </w:tc>
        <w:tc>
          <w:tcPr>
            <w:tcW w:w="4111" w:type="dxa"/>
            <w:tcBorders>
              <w:top w:val="single" w:sz="4" w:space="0" w:color="auto"/>
              <w:left w:val="single" w:sz="4" w:space="0" w:color="auto"/>
              <w:bottom w:val="single" w:sz="4" w:space="0" w:color="auto"/>
              <w:right w:val="single" w:sz="4" w:space="0" w:color="auto"/>
            </w:tcBorders>
          </w:tcPr>
          <w:p w14:paraId="51BB1233" w14:textId="674F0910" w:rsidR="005353DB" w:rsidRPr="008C33D2" w:rsidRDefault="005353DB" w:rsidP="00E85F73">
            <w:pPr>
              <w:jc w:val="center"/>
              <w:rPr>
                <w:rFonts w:ascii="微软雅黑" w:eastAsia="微软雅黑" w:hAnsi="微软雅黑" w:cstheme="majorEastAsia" w:hint="eastAsia"/>
                <w:kern w:val="0"/>
                <w:sz w:val="22"/>
              </w:rPr>
            </w:pPr>
            <w:r>
              <w:rPr>
                <w:rFonts w:ascii="微软雅黑" w:eastAsia="微软雅黑" w:hAnsi="微软雅黑" w:cstheme="majorEastAsia" w:hint="eastAsia"/>
                <w:kern w:val="0"/>
                <w:sz w:val="22"/>
              </w:rPr>
              <w:t>个人互联健康领域的国际标准</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45B62CF7" w14:textId="77777777" w:rsidR="005353DB" w:rsidRDefault="005353DB" w:rsidP="00E85F73">
            <w:pPr>
              <w:jc w:val="center"/>
              <w:rPr>
                <w:rFonts w:ascii="微软雅黑" w:eastAsia="微软雅黑" w:hAnsi="微软雅黑" w:cstheme="majorEastAsia"/>
                <w:kern w:val="0"/>
                <w:sz w:val="22"/>
              </w:rPr>
            </w:pPr>
            <w:r>
              <w:rPr>
                <w:rFonts w:ascii="微软雅黑" w:eastAsia="微软雅黑" w:hAnsi="微软雅黑" w:cstheme="majorEastAsia" w:hint="eastAsia"/>
                <w:kern w:val="0"/>
                <w:sz w:val="22"/>
              </w:rPr>
              <w:t>钟代笛</w:t>
            </w:r>
          </w:p>
          <w:p w14:paraId="10B610B0" w14:textId="2D7D947C" w:rsidR="005353DB" w:rsidRPr="008C33D2" w:rsidRDefault="005353DB" w:rsidP="00E85F73">
            <w:pPr>
              <w:jc w:val="center"/>
              <w:rPr>
                <w:rFonts w:ascii="微软雅黑" w:eastAsia="微软雅黑" w:hAnsi="微软雅黑" w:cstheme="majorEastAsia" w:hint="eastAsia"/>
                <w:kern w:val="0"/>
                <w:sz w:val="22"/>
              </w:rPr>
            </w:pPr>
            <w:r>
              <w:rPr>
                <w:rFonts w:ascii="微软雅黑" w:eastAsia="微软雅黑" w:hAnsi="微软雅黑" w:cstheme="majorEastAsia" w:hint="eastAsia"/>
                <w:kern w:val="0"/>
                <w:sz w:val="22"/>
              </w:rPr>
              <w:t>重庆大学教授</w:t>
            </w:r>
          </w:p>
        </w:tc>
      </w:tr>
      <w:tr w:rsidR="00E85F73" w:rsidRPr="001A1C10" w14:paraId="301A0134" w14:textId="77777777" w:rsidTr="00E85F73">
        <w:trPr>
          <w:trHeight w:val="696"/>
          <w:jc w:val="center"/>
        </w:trPr>
        <w:tc>
          <w:tcPr>
            <w:tcW w:w="1838" w:type="dxa"/>
            <w:tcBorders>
              <w:top w:val="single" w:sz="4" w:space="0" w:color="auto"/>
              <w:left w:val="single" w:sz="4" w:space="0" w:color="auto"/>
              <w:bottom w:val="single" w:sz="4" w:space="0" w:color="auto"/>
              <w:right w:val="single" w:sz="4" w:space="0" w:color="auto"/>
            </w:tcBorders>
            <w:vAlign w:val="center"/>
          </w:tcPr>
          <w:p w14:paraId="25F0FE5C"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16:40-17:30</w:t>
            </w:r>
          </w:p>
        </w:tc>
        <w:tc>
          <w:tcPr>
            <w:tcW w:w="4111" w:type="dxa"/>
            <w:tcBorders>
              <w:top w:val="single" w:sz="4" w:space="0" w:color="auto"/>
              <w:left w:val="single" w:sz="4" w:space="0" w:color="auto"/>
              <w:bottom w:val="single" w:sz="4" w:space="0" w:color="auto"/>
              <w:right w:val="single" w:sz="4" w:space="0" w:color="auto"/>
            </w:tcBorders>
          </w:tcPr>
          <w:p w14:paraId="295AD867"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宋体"/>
                <w:szCs w:val="21"/>
              </w:rPr>
              <w:t>圆桌论坛</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1D2CBE1D"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主持：</w:t>
            </w:r>
            <w:r w:rsidRPr="008C33D2">
              <w:rPr>
                <w:rFonts w:ascii="微软雅黑" w:eastAsia="微软雅黑" w:hAnsi="微软雅黑" w:cstheme="majorEastAsia"/>
                <w:sz w:val="22"/>
              </w:rPr>
              <w:t>黄伟红-</w:t>
            </w:r>
            <w:r w:rsidRPr="001A1C10">
              <w:rPr>
                <w:rFonts w:ascii="微软雅黑" w:eastAsia="微软雅黑" w:hAnsi="微软雅黑" w:cstheme="majorEastAsia" w:hint="eastAsia"/>
                <w:sz w:val="22"/>
              </w:rPr>
              <w:t>中南大学湘雅医院移动医疗教育部</w:t>
            </w:r>
            <w:r w:rsidRPr="001A1C10">
              <w:rPr>
                <w:rFonts w:ascii="微软雅黑" w:eastAsia="微软雅黑" w:hAnsi="微软雅黑" w:cstheme="majorEastAsia"/>
                <w:sz w:val="22"/>
              </w:rPr>
              <w:t>-中国移动联合实验室副主任</w:t>
            </w:r>
          </w:p>
          <w:p w14:paraId="58861814" w14:textId="63494EFB"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lastRenderedPageBreak/>
              <w:t>刘</w:t>
            </w:r>
            <w:r w:rsidR="005353DB">
              <w:rPr>
                <w:rFonts w:ascii="微软雅黑" w:eastAsia="微软雅黑" w:hAnsi="微软雅黑" w:cstheme="majorEastAsia" w:hint="eastAsia"/>
                <w:sz w:val="22"/>
              </w:rPr>
              <w:t>阳</w:t>
            </w:r>
            <w:r w:rsidRPr="008C33D2">
              <w:rPr>
                <w:rFonts w:ascii="微软雅黑" w:eastAsia="微软雅黑" w:hAnsi="微软雅黑" w:cstheme="majorEastAsia"/>
                <w:sz w:val="22"/>
              </w:rPr>
              <w:t>-中国</w:t>
            </w:r>
            <w:r>
              <w:rPr>
                <w:rFonts w:ascii="微软雅黑" w:eastAsia="微软雅黑" w:hAnsi="微软雅黑" w:cstheme="majorEastAsia" w:hint="eastAsia"/>
                <w:sz w:val="22"/>
              </w:rPr>
              <w:t>信息通信研究</w:t>
            </w:r>
            <w:r w:rsidRPr="008C33D2">
              <w:rPr>
                <w:rFonts w:ascii="微软雅黑" w:eastAsia="微软雅黑" w:hAnsi="微软雅黑" w:cstheme="majorEastAsia"/>
                <w:sz w:val="22"/>
              </w:rPr>
              <w:t>院</w:t>
            </w:r>
          </w:p>
          <w:p w14:paraId="2B56A44A"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中国电信代表</w:t>
            </w:r>
          </w:p>
          <w:p w14:paraId="35E96960" w14:textId="77777777" w:rsidR="00E85F73" w:rsidRPr="008C33D2" w:rsidRDefault="00E85F73" w:rsidP="00E85F73">
            <w:pPr>
              <w:jc w:val="center"/>
              <w:rPr>
                <w:rFonts w:ascii="微软雅黑" w:eastAsia="微软雅黑" w:hAnsi="微软雅黑" w:cstheme="majorEastAsia"/>
                <w:kern w:val="0"/>
                <w:sz w:val="22"/>
              </w:rPr>
            </w:pPr>
            <w:r w:rsidRPr="008C33D2">
              <w:rPr>
                <w:rFonts w:ascii="微软雅黑" w:eastAsia="微软雅黑" w:hAnsi="微软雅黑" w:cstheme="majorEastAsia" w:hint="eastAsia"/>
                <w:kern w:val="0"/>
                <w:sz w:val="22"/>
              </w:rPr>
              <w:t>上海申康代表</w:t>
            </w:r>
          </w:p>
          <w:p w14:paraId="567C4E15" w14:textId="77777777" w:rsidR="00E85F73" w:rsidRPr="008C33D2" w:rsidRDefault="00E85F73" w:rsidP="00E85F73">
            <w:pPr>
              <w:jc w:val="center"/>
              <w:rPr>
                <w:rFonts w:ascii="微软雅黑" w:eastAsia="微软雅黑" w:hAnsi="微软雅黑" w:cstheme="majorEastAsia"/>
                <w:kern w:val="0"/>
                <w:sz w:val="22"/>
              </w:rPr>
            </w:pPr>
            <w:r w:rsidRPr="008C33D2">
              <w:rPr>
                <w:rFonts w:ascii="微软雅黑" w:eastAsia="微软雅黑" w:hAnsi="微软雅黑" w:cstheme="majorEastAsia"/>
                <w:kern w:val="0"/>
                <w:sz w:val="22"/>
              </w:rPr>
              <w:t>企业代表</w:t>
            </w:r>
          </w:p>
          <w:p w14:paraId="79CC5D08"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海尔集团</w:t>
            </w:r>
          </w:p>
        </w:tc>
      </w:tr>
    </w:tbl>
    <w:p w14:paraId="7D44BFF9" w14:textId="77777777" w:rsidR="00E85F73" w:rsidRPr="001A1C10" w:rsidRDefault="00E85F73" w:rsidP="002D136B">
      <w:pPr>
        <w:spacing w:line="600" w:lineRule="exact"/>
        <w:rPr>
          <w:rFonts w:ascii="微软雅黑" w:eastAsia="微软雅黑" w:hAnsi="微软雅黑" w:cstheme="majorEastAsia"/>
          <w:b/>
          <w:color w:val="FF0000"/>
          <w:sz w:val="28"/>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66"/>
        <w:gridCol w:w="4110"/>
        <w:gridCol w:w="118"/>
        <w:gridCol w:w="3673"/>
        <w:gridCol w:w="37"/>
      </w:tblGrid>
      <w:tr w:rsidR="00E85F73" w:rsidRPr="001A1C10" w14:paraId="60DD7385" w14:textId="77777777" w:rsidTr="00D33E15">
        <w:trPr>
          <w:trHeight w:val="923"/>
          <w:jc w:val="center"/>
        </w:trPr>
        <w:tc>
          <w:tcPr>
            <w:tcW w:w="10060" w:type="dxa"/>
            <w:gridSpan w:val="6"/>
            <w:tcBorders>
              <w:top w:val="single" w:sz="4" w:space="0" w:color="auto"/>
              <w:left w:val="single" w:sz="4" w:space="0" w:color="auto"/>
              <w:bottom w:val="single" w:sz="4" w:space="0" w:color="auto"/>
              <w:right w:val="single" w:sz="4" w:space="0" w:color="auto"/>
            </w:tcBorders>
            <w:shd w:val="clear" w:color="auto" w:fill="D9E2F3"/>
            <w:vAlign w:val="center"/>
          </w:tcPr>
          <w:p w14:paraId="5185AA98"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4</w:t>
            </w:r>
            <w:r w:rsidRPr="008C33D2">
              <w:rPr>
                <w:rFonts w:ascii="微软雅黑" w:eastAsia="微软雅黑" w:hAnsi="微软雅黑" w:cstheme="majorEastAsia" w:hint="eastAsia"/>
                <w:b/>
                <w:bCs/>
                <w:sz w:val="22"/>
              </w:rPr>
              <w:t>月</w:t>
            </w:r>
            <w:r w:rsidRPr="008C33D2">
              <w:rPr>
                <w:rFonts w:ascii="微软雅黑" w:eastAsia="微软雅黑" w:hAnsi="微软雅黑" w:cstheme="majorEastAsia"/>
                <w:b/>
                <w:bCs/>
                <w:sz w:val="22"/>
              </w:rPr>
              <w:t>2号上午</w:t>
            </w:r>
          </w:p>
          <w:p w14:paraId="0FEE5BDE"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主题论坛3</w:t>
            </w:r>
            <w:r w:rsidRPr="008C33D2">
              <w:rPr>
                <w:rFonts w:ascii="微软雅黑" w:eastAsia="微软雅黑" w:hAnsi="微软雅黑" w:cstheme="majorEastAsia" w:hint="eastAsia"/>
                <w:b/>
                <w:bCs/>
                <w:sz w:val="22"/>
              </w:rPr>
              <w:t>：</w:t>
            </w:r>
            <w:r w:rsidRPr="008C33D2">
              <w:rPr>
                <w:rFonts w:ascii="微软雅黑" w:eastAsia="微软雅黑" w:hAnsi="微软雅黑" w:cstheme="majorEastAsia"/>
                <w:b/>
                <w:bCs/>
                <w:sz w:val="22"/>
              </w:rPr>
              <w:t>智能化医疗器械监管论坛</w:t>
            </w:r>
          </w:p>
          <w:p w14:paraId="46471489"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会议室：</w:t>
            </w:r>
            <w:r w:rsidRPr="008C33D2">
              <w:rPr>
                <w:rFonts w:ascii="微软雅黑" w:eastAsia="微软雅黑" w:hAnsi="微软雅黑" w:cstheme="majorEastAsia" w:hint="eastAsia"/>
                <w:b/>
                <w:bCs/>
                <w:sz w:val="22"/>
              </w:rPr>
              <w:t>四</w:t>
            </w:r>
            <w:r w:rsidRPr="008C33D2">
              <w:rPr>
                <w:rFonts w:ascii="微软雅黑" w:eastAsia="微软雅黑" w:hAnsi="微软雅黑" w:cstheme="majorEastAsia"/>
                <w:b/>
                <w:bCs/>
                <w:sz w:val="22"/>
              </w:rPr>
              <w:t>层430</w:t>
            </w:r>
          </w:p>
          <w:p w14:paraId="2FEBB126" w14:textId="77777777" w:rsidR="00E85F73" w:rsidRPr="00D33E15" w:rsidRDefault="00E85F73" w:rsidP="00E85F73">
            <w:pPr>
              <w:jc w:val="center"/>
              <w:rPr>
                <w:rFonts w:ascii="微软雅黑" w:eastAsia="微软雅黑" w:hAnsi="微软雅黑" w:cstheme="majorEastAsia"/>
                <w:b/>
                <w:bCs/>
                <w:sz w:val="22"/>
              </w:rPr>
            </w:pPr>
            <w:r w:rsidRPr="00D33E15">
              <w:rPr>
                <w:rFonts w:ascii="微软雅黑" w:eastAsia="微软雅黑" w:hAnsi="微软雅黑" w:cstheme="majorEastAsia" w:hint="eastAsia"/>
                <w:b/>
                <w:bCs/>
                <w:sz w:val="22"/>
              </w:rPr>
              <w:t>主持人：</w:t>
            </w:r>
            <w:r w:rsidRPr="00D33E15">
              <w:rPr>
                <w:rFonts w:ascii="微软雅黑" w:eastAsia="微软雅黑" w:hAnsi="微软雅黑" w:cstheme="majorEastAsia"/>
                <w:b/>
                <w:bCs/>
                <w:sz w:val="22"/>
              </w:rPr>
              <w:t xml:space="preserve">贺伟罡  </w:t>
            </w:r>
            <w:r w:rsidRPr="00D33E15">
              <w:rPr>
                <w:rFonts w:ascii="微软雅黑" w:eastAsia="微软雅黑" w:hAnsi="微软雅黑" w:cstheme="majorEastAsia"/>
                <w:b/>
                <w:sz w:val="22"/>
              </w:rPr>
              <w:t>国家药品监督管理局</w:t>
            </w:r>
            <w:r w:rsidRPr="00D33E15">
              <w:rPr>
                <w:rFonts w:ascii="微软雅黑" w:eastAsia="微软雅黑" w:hAnsi="微软雅黑" w:cstheme="majorEastAsia"/>
                <w:b/>
                <w:bCs/>
                <w:sz w:val="22"/>
              </w:rPr>
              <w:t>医疗器械技术审评中心</w:t>
            </w:r>
          </w:p>
          <w:p w14:paraId="7FF7CF6D" w14:textId="7494A6C2" w:rsidR="00E85F73" w:rsidRPr="001A1C10" w:rsidRDefault="00D33E15" w:rsidP="00E85F73">
            <w:pPr>
              <w:jc w:val="center"/>
              <w:rPr>
                <w:rFonts w:ascii="微软雅黑" w:eastAsia="微软雅黑" w:hAnsi="微软雅黑" w:cstheme="majorEastAsia"/>
                <w:bCs/>
                <w:sz w:val="22"/>
              </w:rPr>
            </w:pPr>
            <w:r>
              <w:rPr>
                <w:rFonts w:ascii="微软雅黑" w:eastAsia="微软雅黑" w:hAnsi="微软雅黑" w:cstheme="majorEastAsia" w:hint="eastAsia"/>
                <w:b/>
                <w:bCs/>
                <w:sz w:val="22"/>
              </w:rPr>
              <w:t xml:space="preserve"> </w:t>
            </w:r>
            <w:r>
              <w:rPr>
                <w:rFonts w:ascii="微软雅黑" w:eastAsia="微软雅黑" w:hAnsi="微软雅黑" w:cstheme="majorEastAsia"/>
                <w:b/>
                <w:bCs/>
                <w:sz w:val="22"/>
              </w:rPr>
              <w:t xml:space="preserve">        </w:t>
            </w:r>
            <w:r w:rsidR="00E85F73" w:rsidRPr="00D33E15">
              <w:rPr>
                <w:rFonts w:ascii="微软雅黑" w:eastAsia="微软雅黑" w:hAnsi="微软雅黑" w:cstheme="majorEastAsia"/>
                <w:b/>
                <w:bCs/>
                <w:sz w:val="22"/>
              </w:rPr>
              <w:t>张雪丽</w:t>
            </w:r>
            <w:r w:rsidR="00E85F73" w:rsidRPr="00D33E15">
              <w:rPr>
                <w:rFonts w:ascii="微软雅黑" w:eastAsia="微软雅黑" w:hAnsi="微软雅黑" w:cstheme="majorEastAsia" w:hint="eastAsia"/>
                <w:b/>
                <w:bCs/>
                <w:sz w:val="22"/>
              </w:rPr>
              <w:t xml:space="preserve"> </w:t>
            </w:r>
            <w:r w:rsidR="00E85F73" w:rsidRPr="00D33E15">
              <w:rPr>
                <w:rFonts w:ascii="微软雅黑" w:eastAsia="微软雅黑" w:hAnsi="微软雅黑" w:cstheme="majorEastAsia"/>
                <w:b/>
                <w:bCs/>
                <w:sz w:val="22"/>
              </w:rPr>
              <w:t xml:space="preserve"> 中国信息通信研究院云计算与大数据所副所长</w:t>
            </w:r>
          </w:p>
        </w:tc>
      </w:tr>
      <w:tr w:rsidR="00E85F73" w:rsidRPr="001A1C10" w14:paraId="3838DC78" w14:textId="77777777" w:rsidTr="00D33E15">
        <w:trPr>
          <w:trHeight w:val="331"/>
          <w:jc w:val="center"/>
        </w:trPr>
        <w:tc>
          <w:tcPr>
            <w:tcW w:w="1956" w:type="dxa"/>
            <w:tcBorders>
              <w:top w:val="single" w:sz="4" w:space="0" w:color="auto"/>
              <w:left w:val="single" w:sz="4" w:space="0" w:color="auto"/>
              <w:bottom w:val="single" w:sz="4" w:space="0" w:color="auto"/>
              <w:right w:val="single" w:sz="4" w:space="0" w:color="auto"/>
            </w:tcBorders>
            <w:vAlign w:val="center"/>
          </w:tcPr>
          <w:p w14:paraId="2AA596F3"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时间</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2D9CB5C1" w14:textId="77777777" w:rsidR="00E85F73" w:rsidRPr="001A1C10" w:rsidRDefault="00E85F73" w:rsidP="00E85F73">
            <w:pPr>
              <w:jc w:val="center"/>
              <w:rPr>
                <w:rFonts w:ascii="微软雅黑" w:eastAsia="微软雅黑" w:hAnsi="微软雅黑" w:cstheme="majorEastAsia"/>
                <w:b/>
                <w:sz w:val="22"/>
              </w:rPr>
            </w:pPr>
            <w:r w:rsidRPr="008C33D2">
              <w:rPr>
                <w:rFonts w:ascii="微软雅黑" w:eastAsia="微软雅黑" w:hAnsi="微软雅黑" w:cstheme="majorEastAsia"/>
                <w:b/>
                <w:sz w:val="22"/>
              </w:rPr>
              <w:t>内容</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6FF57FE8" w14:textId="77777777" w:rsidR="00E85F73" w:rsidRPr="001A1C10" w:rsidRDefault="00E85F73" w:rsidP="00E85F73">
            <w:pPr>
              <w:jc w:val="center"/>
              <w:rPr>
                <w:rFonts w:ascii="微软雅黑" w:eastAsia="微软雅黑" w:hAnsi="微软雅黑" w:cstheme="majorEastAsia"/>
                <w:b/>
                <w:sz w:val="22"/>
              </w:rPr>
            </w:pPr>
            <w:r w:rsidRPr="008C33D2">
              <w:rPr>
                <w:rFonts w:ascii="微软雅黑" w:eastAsia="微软雅黑" w:hAnsi="微软雅黑" w:cstheme="majorEastAsia"/>
                <w:b/>
                <w:sz w:val="22"/>
              </w:rPr>
              <w:t>演讲人</w:t>
            </w:r>
          </w:p>
        </w:tc>
      </w:tr>
      <w:tr w:rsidR="00E85F73" w:rsidRPr="001A1C10" w14:paraId="1A84935E" w14:textId="77777777" w:rsidTr="00D33E15">
        <w:trPr>
          <w:trHeight w:val="56"/>
          <w:jc w:val="center"/>
        </w:trPr>
        <w:tc>
          <w:tcPr>
            <w:tcW w:w="1956" w:type="dxa"/>
            <w:tcBorders>
              <w:top w:val="single" w:sz="4" w:space="0" w:color="auto"/>
              <w:left w:val="single" w:sz="4" w:space="0" w:color="auto"/>
              <w:bottom w:val="single" w:sz="4" w:space="0" w:color="auto"/>
              <w:right w:val="single" w:sz="4" w:space="0" w:color="auto"/>
            </w:tcBorders>
            <w:vAlign w:val="center"/>
          </w:tcPr>
          <w:p w14:paraId="786EC4BA" w14:textId="2B14AE7E" w:rsidR="00E85F73" w:rsidRPr="00504C9A" w:rsidRDefault="00504C9A" w:rsidP="00E85F73">
            <w:pPr>
              <w:jc w:val="center"/>
              <w:rPr>
                <w:rFonts w:ascii="微软雅黑" w:eastAsia="微软雅黑" w:hAnsi="微软雅黑" w:cstheme="majorEastAsia"/>
                <w:bCs/>
                <w:sz w:val="22"/>
              </w:rPr>
            </w:pPr>
            <w:r w:rsidRPr="00504C9A">
              <w:rPr>
                <w:rFonts w:ascii="微软雅黑" w:eastAsia="微软雅黑" w:hAnsi="微软雅黑" w:cs="宋体"/>
                <w:sz w:val="22"/>
              </w:rPr>
              <w:t>0</w:t>
            </w:r>
            <w:r w:rsidR="00E85F73" w:rsidRPr="00504C9A">
              <w:rPr>
                <w:rFonts w:ascii="微软雅黑" w:eastAsia="微软雅黑" w:hAnsi="微软雅黑" w:cs="宋体"/>
                <w:sz w:val="22"/>
              </w:rPr>
              <w:t>8</w:t>
            </w:r>
            <w:r w:rsidRPr="00504C9A">
              <w:rPr>
                <w:rFonts w:ascii="微软雅黑" w:eastAsia="微软雅黑" w:hAnsi="微软雅黑" w:cs="宋体"/>
                <w:sz w:val="22"/>
              </w:rPr>
              <w:t>:0</w:t>
            </w:r>
            <w:r w:rsidR="00E85F73" w:rsidRPr="00504C9A">
              <w:rPr>
                <w:rFonts w:ascii="微软雅黑" w:eastAsia="微软雅黑" w:hAnsi="微软雅黑" w:cs="宋体"/>
                <w:sz w:val="22"/>
              </w:rPr>
              <w:t>0-</w:t>
            </w:r>
            <w:r w:rsidRPr="00504C9A">
              <w:rPr>
                <w:rFonts w:ascii="微软雅黑" w:eastAsia="微软雅黑" w:hAnsi="微软雅黑" w:cs="宋体"/>
                <w:sz w:val="22"/>
              </w:rPr>
              <w:t>0</w:t>
            </w:r>
            <w:r w:rsidR="00E85F73" w:rsidRPr="00504C9A">
              <w:rPr>
                <w:rFonts w:ascii="微软雅黑" w:eastAsia="微软雅黑" w:hAnsi="微软雅黑" w:cs="宋体"/>
                <w:sz w:val="22"/>
              </w:rPr>
              <w:t>9:00</w:t>
            </w:r>
          </w:p>
        </w:tc>
        <w:tc>
          <w:tcPr>
            <w:tcW w:w="8104" w:type="dxa"/>
            <w:gridSpan w:val="5"/>
            <w:tcBorders>
              <w:top w:val="single" w:sz="4" w:space="0" w:color="auto"/>
              <w:left w:val="single" w:sz="4" w:space="0" w:color="auto"/>
              <w:bottom w:val="single" w:sz="4" w:space="0" w:color="auto"/>
              <w:right w:val="single" w:sz="4" w:space="0" w:color="auto"/>
            </w:tcBorders>
            <w:vAlign w:val="center"/>
          </w:tcPr>
          <w:p w14:paraId="4C7E0B4E"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宋体"/>
                <w:szCs w:val="21"/>
              </w:rPr>
              <w:t>会议注册签到</w:t>
            </w:r>
          </w:p>
        </w:tc>
      </w:tr>
      <w:tr w:rsidR="00E85F73" w:rsidRPr="001A1C10" w14:paraId="78EC62D9" w14:textId="77777777" w:rsidTr="00D33E15">
        <w:trPr>
          <w:trHeight w:val="712"/>
          <w:jc w:val="center"/>
        </w:trPr>
        <w:tc>
          <w:tcPr>
            <w:tcW w:w="1956" w:type="dxa"/>
            <w:tcBorders>
              <w:top w:val="single" w:sz="4" w:space="0" w:color="auto"/>
              <w:left w:val="single" w:sz="4" w:space="0" w:color="auto"/>
              <w:right w:val="single" w:sz="4" w:space="0" w:color="auto"/>
            </w:tcBorders>
            <w:vAlign w:val="center"/>
          </w:tcPr>
          <w:p w14:paraId="6B16436E" w14:textId="51440AF0" w:rsidR="00E85F73" w:rsidRPr="00504C9A" w:rsidRDefault="00504C9A" w:rsidP="00E85F73">
            <w:pPr>
              <w:jc w:val="center"/>
              <w:rPr>
                <w:rFonts w:ascii="微软雅黑" w:eastAsia="微软雅黑" w:hAnsi="微软雅黑" w:cstheme="majorEastAsia"/>
                <w:bCs/>
                <w:sz w:val="22"/>
              </w:rPr>
            </w:pPr>
            <w:r w:rsidRPr="00504C9A">
              <w:rPr>
                <w:rFonts w:ascii="微软雅黑" w:eastAsia="微软雅黑" w:hAnsi="微软雅黑" w:cs="宋体"/>
                <w:sz w:val="22"/>
              </w:rPr>
              <w:t>0</w:t>
            </w:r>
            <w:r w:rsidR="00E85F73" w:rsidRPr="00504C9A">
              <w:rPr>
                <w:rFonts w:ascii="微软雅黑" w:eastAsia="微软雅黑" w:hAnsi="微软雅黑" w:cs="宋体"/>
                <w:sz w:val="22"/>
              </w:rPr>
              <w:t>9:00-9:30</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5025BB56"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 xml:space="preserve">领导致辞  </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5290AD21" w14:textId="77777777" w:rsidR="00E85F73" w:rsidRPr="001A1C10" w:rsidRDefault="00E85F73" w:rsidP="00E85F73">
            <w:pPr>
              <w:jc w:val="center"/>
              <w:rPr>
                <w:rFonts w:ascii="微软雅黑" w:eastAsia="微软雅黑" w:hAnsi="微软雅黑" w:cstheme="majorEastAsia"/>
                <w:bCs/>
                <w:sz w:val="22"/>
              </w:rPr>
            </w:pPr>
            <w:r>
              <w:rPr>
                <w:rFonts w:ascii="微软雅黑" w:eastAsia="微软雅黑" w:hAnsi="微软雅黑" w:cstheme="majorEastAsia" w:hint="eastAsia"/>
                <w:sz w:val="22"/>
              </w:rPr>
              <w:t>国</w:t>
            </w:r>
            <w:r w:rsidRPr="004115B2">
              <w:rPr>
                <w:rFonts w:ascii="微软雅黑" w:eastAsia="微软雅黑" w:hAnsi="微软雅黑" w:cstheme="majorEastAsia"/>
                <w:sz w:val="22"/>
              </w:rPr>
              <w:t>家药品监督管理局</w:t>
            </w:r>
            <w:r w:rsidRPr="004115B2">
              <w:rPr>
                <w:rFonts w:ascii="微软雅黑" w:eastAsia="微软雅黑" w:hAnsi="微软雅黑" w:cstheme="majorEastAsia"/>
                <w:bCs/>
                <w:sz w:val="22"/>
              </w:rPr>
              <w:t>医疗器械技术审评中心</w:t>
            </w:r>
          </w:p>
          <w:p w14:paraId="134EB17E" w14:textId="77777777" w:rsidR="00E85F73" w:rsidRPr="001A1C10" w:rsidRDefault="00E85F73" w:rsidP="00E85F73">
            <w:pPr>
              <w:jc w:val="center"/>
              <w:rPr>
                <w:rFonts w:ascii="微软雅黑" w:eastAsia="微软雅黑" w:hAnsi="微软雅黑" w:cstheme="majorEastAsia"/>
                <w:bCs/>
                <w:sz w:val="22"/>
              </w:rPr>
            </w:pPr>
            <w:r>
              <w:rPr>
                <w:rFonts w:ascii="微软雅黑" w:eastAsia="微软雅黑" w:hAnsi="微软雅黑" w:cstheme="majorEastAsia" w:hint="eastAsia"/>
                <w:bCs/>
                <w:sz w:val="22"/>
              </w:rPr>
              <w:t xml:space="preserve"> </w:t>
            </w:r>
            <w:r w:rsidRPr="004115B2">
              <w:rPr>
                <w:rFonts w:ascii="微软雅黑" w:eastAsia="微软雅黑" w:hAnsi="微软雅黑" w:cstheme="majorEastAsia"/>
                <w:bCs/>
                <w:sz w:val="22"/>
              </w:rPr>
              <w:t>国家卫生健康</w:t>
            </w:r>
            <w:r w:rsidRPr="004115B2">
              <w:rPr>
                <w:rFonts w:ascii="微软雅黑" w:eastAsia="微软雅黑" w:hAnsi="微软雅黑" w:cstheme="majorEastAsia" w:hint="eastAsia"/>
                <w:bCs/>
                <w:sz w:val="22"/>
              </w:rPr>
              <w:t>委员会</w:t>
            </w:r>
            <w:r w:rsidRPr="004115B2">
              <w:rPr>
                <w:rFonts w:ascii="微软雅黑" w:eastAsia="微软雅黑" w:hAnsi="微软雅黑" w:cstheme="majorEastAsia"/>
                <w:bCs/>
                <w:sz w:val="22"/>
              </w:rPr>
              <w:t>国际交流与合作中心</w:t>
            </w:r>
          </w:p>
          <w:p w14:paraId="4CFBF4D5" w14:textId="77777777" w:rsidR="00E85F73" w:rsidRPr="001A1C10" w:rsidRDefault="00E85F73" w:rsidP="00E85F73">
            <w:pPr>
              <w:jc w:val="center"/>
              <w:rPr>
                <w:rFonts w:ascii="微软雅黑" w:eastAsia="微软雅黑" w:hAnsi="微软雅黑" w:cstheme="majorEastAsia"/>
                <w:bCs/>
                <w:sz w:val="22"/>
              </w:rPr>
            </w:pPr>
            <w:r w:rsidRPr="001A1C10">
              <w:rPr>
                <w:rFonts w:ascii="微软雅黑" w:eastAsia="微软雅黑" w:hAnsi="微软雅黑" w:cstheme="majorEastAsia" w:hint="eastAsia"/>
                <w:bCs/>
                <w:sz w:val="22"/>
              </w:rPr>
              <w:t>中国信息通信研究</w:t>
            </w:r>
            <w:r w:rsidRPr="008C33D2">
              <w:rPr>
                <w:rFonts w:ascii="微软雅黑" w:eastAsia="微软雅黑" w:hAnsi="微软雅黑" w:cstheme="majorEastAsia" w:hint="eastAsia"/>
                <w:bCs/>
                <w:sz w:val="22"/>
              </w:rPr>
              <w:t>院</w:t>
            </w:r>
          </w:p>
        </w:tc>
      </w:tr>
      <w:tr w:rsidR="00E85F73" w:rsidRPr="001A1C10" w14:paraId="22E69701" w14:textId="77777777" w:rsidTr="00D33E15">
        <w:trPr>
          <w:trHeight w:val="712"/>
          <w:jc w:val="center"/>
        </w:trPr>
        <w:tc>
          <w:tcPr>
            <w:tcW w:w="1956" w:type="dxa"/>
            <w:tcBorders>
              <w:top w:val="single" w:sz="4" w:space="0" w:color="auto"/>
              <w:left w:val="single" w:sz="4" w:space="0" w:color="auto"/>
              <w:right w:val="single" w:sz="4" w:space="0" w:color="auto"/>
            </w:tcBorders>
            <w:vAlign w:val="center"/>
          </w:tcPr>
          <w:p w14:paraId="1F990603" w14:textId="09A6E207" w:rsidR="00E85F73" w:rsidRPr="00504C9A" w:rsidRDefault="00504C9A" w:rsidP="00E85F73">
            <w:pPr>
              <w:jc w:val="center"/>
              <w:rPr>
                <w:rFonts w:ascii="微软雅黑" w:eastAsia="微软雅黑" w:hAnsi="微软雅黑" w:cs="宋体"/>
                <w:sz w:val="22"/>
              </w:rPr>
            </w:pPr>
            <w:r w:rsidRPr="00504C9A">
              <w:rPr>
                <w:rFonts w:ascii="微软雅黑" w:eastAsia="微软雅黑" w:hAnsi="微软雅黑" w:cs="宋体"/>
                <w:sz w:val="22"/>
              </w:rPr>
              <w:t>0</w:t>
            </w:r>
            <w:r w:rsidR="00E85F73" w:rsidRPr="00504C9A">
              <w:rPr>
                <w:rFonts w:ascii="微软雅黑" w:eastAsia="微软雅黑" w:hAnsi="微软雅黑" w:cs="宋体"/>
                <w:sz w:val="22"/>
              </w:rPr>
              <w:t>9:30-10:00</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4C885936"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 xml:space="preserve">人工智能产品的监管思路 </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25D34855"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贺伟罡</w:t>
            </w:r>
          </w:p>
          <w:p w14:paraId="358AA4F2" w14:textId="77777777" w:rsidR="00E85F73" w:rsidRPr="00E84C02" w:rsidRDefault="00E85F73" w:rsidP="00E85F73">
            <w:pPr>
              <w:jc w:val="center"/>
              <w:rPr>
                <w:rFonts w:ascii="微软雅黑" w:eastAsia="微软雅黑" w:hAnsi="微软雅黑" w:cstheme="majorEastAsia"/>
                <w:bCs/>
                <w:sz w:val="22"/>
              </w:rPr>
            </w:pPr>
            <w:r>
              <w:rPr>
                <w:rFonts w:ascii="微软雅黑" w:eastAsia="微软雅黑" w:hAnsi="微软雅黑" w:cstheme="majorEastAsia" w:hint="eastAsia"/>
                <w:sz w:val="22"/>
              </w:rPr>
              <w:t>国</w:t>
            </w:r>
            <w:r w:rsidRPr="004115B2">
              <w:rPr>
                <w:rFonts w:ascii="微软雅黑" w:eastAsia="微软雅黑" w:hAnsi="微软雅黑" w:cstheme="majorEastAsia"/>
                <w:sz w:val="22"/>
              </w:rPr>
              <w:t>家药品监督管理局</w:t>
            </w:r>
            <w:r w:rsidRPr="004115B2">
              <w:rPr>
                <w:rFonts w:ascii="微软雅黑" w:eastAsia="微软雅黑" w:hAnsi="微软雅黑" w:cstheme="majorEastAsia"/>
                <w:bCs/>
                <w:sz w:val="22"/>
              </w:rPr>
              <w:t>医疗器械技术审评中心</w:t>
            </w:r>
          </w:p>
        </w:tc>
      </w:tr>
      <w:tr w:rsidR="00E85F73" w:rsidRPr="001A1C10" w14:paraId="767D6B60" w14:textId="77777777" w:rsidTr="00D33E15">
        <w:trPr>
          <w:trHeight w:val="758"/>
          <w:jc w:val="center"/>
        </w:trPr>
        <w:tc>
          <w:tcPr>
            <w:tcW w:w="1956" w:type="dxa"/>
            <w:tcBorders>
              <w:top w:val="single" w:sz="4" w:space="0" w:color="auto"/>
              <w:left w:val="single" w:sz="4" w:space="0" w:color="auto"/>
              <w:bottom w:val="single" w:sz="4" w:space="0" w:color="auto"/>
              <w:right w:val="single" w:sz="4" w:space="0" w:color="auto"/>
            </w:tcBorders>
            <w:vAlign w:val="center"/>
          </w:tcPr>
          <w:p w14:paraId="033BD8F5" w14:textId="77777777" w:rsidR="00E85F73" w:rsidRPr="00504C9A" w:rsidDel="004B603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10:00-10:30</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29FEEF72" w14:textId="77777777" w:rsidR="00E85F73" w:rsidRPr="008C33D2"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美国新一代人工智能产品解析</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3434A3FC"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刘枭寅</w:t>
            </w:r>
          </w:p>
          <w:p w14:paraId="6283D489" w14:textId="77777777" w:rsidR="00E85F73" w:rsidRPr="008C33D2" w:rsidRDefault="00E85F73" w:rsidP="00E85F73">
            <w:pPr>
              <w:jc w:val="center"/>
              <w:rPr>
                <w:rFonts w:ascii="微软雅黑" w:eastAsia="微软雅黑" w:hAnsi="微软雅黑" w:cstheme="majorEastAsia"/>
                <w:sz w:val="22"/>
              </w:rPr>
            </w:pPr>
            <w:r>
              <w:rPr>
                <w:rFonts w:ascii="微软雅黑" w:eastAsia="微软雅黑" w:hAnsi="微软雅黑" w:cstheme="majorEastAsia" w:hint="eastAsia"/>
                <w:sz w:val="22"/>
              </w:rPr>
              <w:lastRenderedPageBreak/>
              <w:t>国</w:t>
            </w:r>
            <w:r w:rsidRPr="004115B2">
              <w:rPr>
                <w:rFonts w:ascii="微软雅黑" w:eastAsia="微软雅黑" w:hAnsi="微软雅黑" w:cstheme="majorEastAsia"/>
                <w:sz w:val="22"/>
              </w:rPr>
              <w:t>家药品监督管理局</w:t>
            </w:r>
            <w:r w:rsidRPr="004115B2">
              <w:rPr>
                <w:rFonts w:ascii="微软雅黑" w:eastAsia="微软雅黑" w:hAnsi="微软雅黑" w:cstheme="majorEastAsia"/>
                <w:bCs/>
                <w:sz w:val="22"/>
              </w:rPr>
              <w:t>医疗器械技术审评中心</w:t>
            </w:r>
          </w:p>
        </w:tc>
      </w:tr>
      <w:tr w:rsidR="00E85F73" w:rsidRPr="001A1C10" w14:paraId="1C2DC62B" w14:textId="77777777" w:rsidTr="00D33E15">
        <w:trPr>
          <w:trHeight w:val="758"/>
          <w:jc w:val="center"/>
        </w:trPr>
        <w:tc>
          <w:tcPr>
            <w:tcW w:w="1956" w:type="dxa"/>
            <w:tcBorders>
              <w:top w:val="single" w:sz="4" w:space="0" w:color="auto"/>
              <w:left w:val="single" w:sz="4" w:space="0" w:color="auto"/>
              <w:bottom w:val="single" w:sz="4" w:space="0" w:color="auto"/>
              <w:right w:val="single" w:sz="4" w:space="0" w:color="auto"/>
            </w:tcBorders>
            <w:vAlign w:val="center"/>
          </w:tcPr>
          <w:p w14:paraId="448D3963"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lastRenderedPageBreak/>
              <w:t>10:30-11:00</w:t>
            </w:r>
          </w:p>
        </w:tc>
        <w:tc>
          <w:tcPr>
            <w:tcW w:w="4394" w:type="dxa"/>
            <w:gridSpan w:val="3"/>
            <w:tcBorders>
              <w:top w:val="single" w:sz="4" w:space="0" w:color="auto"/>
              <w:left w:val="single" w:sz="4" w:space="0" w:color="auto"/>
              <w:bottom w:val="single" w:sz="4" w:space="0" w:color="auto"/>
              <w:right w:val="single" w:sz="4" w:space="0" w:color="auto"/>
            </w:tcBorders>
          </w:tcPr>
          <w:p w14:paraId="78DF5A03" w14:textId="494F7CCC" w:rsidR="00E85F73" w:rsidRPr="001A1C10" w:rsidRDefault="00007021" w:rsidP="00E85F73">
            <w:pPr>
              <w:jc w:val="center"/>
              <w:rPr>
                <w:rFonts w:ascii="微软雅黑" w:eastAsia="微软雅黑" w:hAnsi="微软雅黑" w:cstheme="majorEastAsia" w:hint="eastAsia"/>
                <w:bCs/>
                <w:sz w:val="22"/>
              </w:rPr>
            </w:pPr>
            <w:r>
              <w:rPr>
                <w:rFonts w:ascii="微软雅黑" w:eastAsia="微软雅黑" w:hAnsi="微软雅黑" w:cstheme="majorEastAsia" w:hint="eastAsia"/>
                <w:bCs/>
                <w:sz w:val="22"/>
              </w:rPr>
              <w:t>糖尿病视网膜病变A</w:t>
            </w:r>
            <w:r>
              <w:rPr>
                <w:rFonts w:ascii="微软雅黑" w:eastAsia="微软雅黑" w:hAnsi="微软雅黑" w:cstheme="majorEastAsia"/>
                <w:bCs/>
                <w:sz w:val="22"/>
              </w:rPr>
              <w:t>I</w:t>
            </w:r>
            <w:r>
              <w:rPr>
                <w:rFonts w:ascii="微软雅黑" w:eastAsia="微软雅黑" w:hAnsi="微软雅黑" w:cstheme="majorEastAsia" w:hint="eastAsia"/>
                <w:bCs/>
                <w:sz w:val="22"/>
              </w:rPr>
              <w:t>辅助诊断临床试验中的问题与思考</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2B8D1722"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于伟泓</w:t>
            </w:r>
          </w:p>
          <w:p w14:paraId="5EBD3882" w14:textId="77777777" w:rsidR="00E85F73" w:rsidRPr="001A1C10" w:rsidRDefault="00E85F73" w:rsidP="00E85F73">
            <w:pPr>
              <w:jc w:val="center"/>
              <w:rPr>
                <w:rFonts w:ascii="微软雅黑" w:eastAsia="微软雅黑" w:hAnsi="微软雅黑" w:cstheme="majorEastAsia"/>
                <w:bCs/>
                <w:sz w:val="22"/>
              </w:rPr>
            </w:pPr>
            <w:r w:rsidRPr="00CA3ADF">
              <w:rPr>
                <w:rFonts w:ascii="微软雅黑" w:eastAsia="微软雅黑" w:hAnsi="微软雅黑" w:cstheme="majorEastAsia" w:hint="eastAsia"/>
                <w:bCs/>
                <w:sz w:val="22"/>
              </w:rPr>
              <w:t>北京协和医院眼科主任医师、副教授</w:t>
            </w:r>
          </w:p>
        </w:tc>
      </w:tr>
      <w:tr w:rsidR="00E85F73" w:rsidRPr="001A1C10" w14:paraId="2F201746" w14:textId="77777777" w:rsidTr="00D33E15">
        <w:trPr>
          <w:trHeight w:val="710"/>
          <w:jc w:val="center"/>
        </w:trPr>
        <w:tc>
          <w:tcPr>
            <w:tcW w:w="1956" w:type="dxa"/>
            <w:tcBorders>
              <w:top w:val="single" w:sz="4" w:space="0" w:color="auto"/>
              <w:left w:val="single" w:sz="4" w:space="0" w:color="auto"/>
              <w:bottom w:val="single" w:sz="4" w:space="0" w:color="auto"/>
              <w:right w:val="single" w:sz="4" w:space="0" w:color="auto"/>
            </w:tcBorders>
            <w:vAlign w:val="center"/>
          </w:tcPr>
          <w:p w14:paraId="23182B87"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11:00-11:30</w:t>
            </w:r>
          </w:p>
        </w:tc>
        <w:tc>
          <w:tcPr>
            <w:tcW w:w="4394" w:type="dxa"/>
            <w:gridSpan w:val="3"/>
            <w:tcBorders>
              <w:top w:val="single" w:sz="4" w:space="0" w:color="auto"/>
              <w:left w:val="single" w:sz="4" w:space="0" w:color="auto"/>
              <w:bottom w:val="single" w:sz="4" w:space="0" w:color="auto"/>
              <w:right w:val="single" w:sz="4" w:space="0" w:color="auto"/>
            </w:tcBorders>
          </w:tcPr>
          <w:p w14:paraId="714A8D97"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bCs/>
                <w:sz w:val="22"/>
              </w:rPr>
              <w:t>软件产品的标准体系与检测方法</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5426D8DC"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闵栋</w:t>
            </w:r>
          </w:p>
          <w:p w14:paraId="715A4543"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bCs/>
                <w:sz w:val="22"/>
              </w:rPr>
              <w:t>中国信息通信研究院</w:t>
            </w:r>
          </w:p>
        </w:tc>
      </w:tr>
      <w:tr w:rsidR="00E85F73" w:rsidRPr="001A1C10" w14:paraId="60D3258A" w14:textId="77777777" w:rsidTr="00D33E15">
        <w:trPr>
          <w:trHeight w:val="710"/>
          <w:jc w:val="center"/>
        </w:trPr>
        <w:tc>
          <w:tcPr>
            <w:tcW w:w="1956" w:type="dxa"/>
            <w:tcBorders>
              <w:top w:val="single" w:sz="4" w:space="0" w:color="auto"/>
              <w:left w:val="single" w:sz="4" w:space="0" w:color="auto"/>
              <w:bottom w:val="single" w:sz="4" w:space="0" w:color="auto"/>
              <w:right w:val="single" w:sz="4" w:space="0" w:color="auto"/>
            </w:tcBorders>
            <w:vAlign w:val="center"/>
          </w:tcPr>
          <w:p w14:paraId="7D299CB0" w14:textId="77777777"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11:30-12:00</w:t>
            </w:r>
          </w:p>
        </w:tc>
        <w:tc>
          <w:tcPr>
            <w:tcW w:w="4394" w:type="dxa"/>
            <w:gridSpan w:val="3"/>
            <w:tcBorders>
              <w:top w:val="single" w:sz="4" w:space="0" w:color="auto"/>
              <w:left w:val="single" w:sz="4" w:space="0" w:color="auto"/>
              <w:bottom w:val="single" w:sz="4" w:space="0" w:color="auto"/>
              <w:right w:val="single" w:sz="4" w:space="0" w:color="auto"/>
            </w:tcBorders>
          </w:tcPr>
          <w:p w14:paraId="406CF7FC" w14:textId="3BDF8674"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人工智能</w:t>
            </w:r>
            <w:r w:rsidR="00007021">
              <w:rPr>
                <w:rFonts w:ascii="微软雅黑" w:eastAsia="微软雅黑" w:hAnsi="微软雅黑" w:cstheme="majorEastAsia" w:hint="eastAsia"/>
                <w:sz w:val="22"/>
              </w:rPr>
              <w:t>医疗器械审评思路</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2F7255B1"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彭亮</w:t>
            </w:r>
          </w:p>
          <w:p w14:paraId="504E244B" w14:textId="77777777" w:rsidR="00E85F73" w:rsidRPr="008F2295" w:rsidRDefault="00E85F73" w:rsidP="00E85F73">
            <w:pPr>
              <w:jc w:val="center"/>
              <w:rPr>
                <w:rFonts w:ascii="微软雅黑" w:eastAsia="微软雅黑" w:hAnsi="微软雅黑" w:cstheme="majorEastAsia"/>
                <w:bCs/>
                <w:sz w:val="22"/>
              </w:rPr>
            </w:pPr>
            <w:r>
              <w:rPr>
                <w:rFonts w:ascii="微软雅黑" w:eastAsia="微软雅黑" w:hAnsi="微软雅黑" w:cstheme="majorEastAsia" w:hint="eastAsia"/>
                <w:sz w:val="22"/>
              </w:rPr>
              <w:t>国</w:t>
            </w:r>
            <w:r w:rsidRPr="004115B2">
              <w:rPr>
                <w:rFonts w:ascii="微软雅黑" w:eastAsia="微软雅黑" w:hAnsi="微软雅黑" w:cstheme="majorEastAsia"/>
                <w:sz w:val="22"/>
              </w:rPr>
              <w:t>家药品监督管理局</w:t>
            </w:r>
            <w:r w:rsidRPr="004115B2">
              <w:rPr>
                <w:rFonts w:ascii="微软雅黑" w:eastAsia="微软雅黑" w:hAnsi="微软雅黑" w:cstheme="majorEastAsia"/>
                <w:bCs/>
                <w:sz w:val="22"/>
              </w:rPr>
              <w:t>医疗器械技术审评中心</w:t>
            </w:r>
          </w:p>
        </w:tc>
      </w:tr>
      <w:tr w:rsidR="00997478" w:rsidRPr="001A1C10" w14:paraId="4B94A28B" w14:textId="77777777" w:rsidTr="00D33E15">
        <w:trPr>
          <w:trHeight w:val="710"/>
          <w:jc w:val="center"/>
        </w:trPr>
        <w:tc>
          <w:tcPr>
            <w:tcW w:w="1956" w:type="dxa"/>
            <w:tcBorders>
              <w:top w:val="single" w:sz="4" w:space="0" w:color="auto"/>
              <w:left w:val="single" w:sz="4" w:space="0" w:color="auto"/>
              <w:bottom w:val="single" w:sz="4" w:space="0" w:color="auto"/>
              <w:right w:val="single" w:sz="4" w:space="0" w:color="auto"/>
            </w:tcBorders>
            <w:vAlign w:val="center"/>
          </w:tcPr>
          <w:p w14:paraId="02572729" w14:textId="0B754AEC" w:rsidR="00997478" w:rsidRPr="00504C9A" w:rsidRDefault="00997478" w:rsidP="00E85F73">
            <w:pPr>
              <w:jc w:val="center"/>
              <w:rPr>
                <w:rFonts w:ascii="微软雅黑" w:eastAsia="微软雅黑" w:hAnsi="微软雅黑" w:cs="宋体"/>
                <w:sz w:val="22"/>
              </w:rPr>
            </w:pPr>
            <w:r w:rsidRPr="00504C9A">
              <w:rPr>
                <w:rFonts w:ascii="微软雅黑" w:eastAsia="微软雅黑" w:hAnsi="微软雅黑" w:cs="宋体"/>
                <w:sz w:val="22"/>
              </w:rPr>
              <w:t>1</w:t>
            </w:r>
            <w:r>
              <w:rPr>
                <w:rFonts w:ascii="微软雅黑" w:eastAsia="微软雅黑" w:hAnsi="微软雅黑" w:cs="宋体"/>
                <w:sz w:val="22"/>
              </w:rPr>
              <w:t>2</w:t>
            </w:r>
            <w:r w:rsidRPr="00504C9A">
              <w:rPr>
                <w:rFonts w:ascii="微软雅黑" w:eastAsia="微软雅黑" w:hAnsi="微软雅黑" w:cs="宋体"/>
                <w:sz w:val="22"/>
              </w:rPr>
              <w:t>:</w:t>
            </w:r>
            <w:r>
              <w:rPr>
                <w:rFonts w:ascii="微软雅黑" w:eastAsia="微软雅黑" w:hAnsi="微软雅黑" w:cs="宋体"/>
                <w:sz w:val="22"/>
              </w:rPr>
              <w:t>0</w:t>
            </w:r>
            <w:r w:rsidRPr="00504C9A">
              <w:rPr>
                <w:rFonts w:ascii="微软雅黑" w:eastAsia="微软雅黑" w:hAnsi="微软雅黑" w:cs="宋体"/>
                <w:sz w:val="22"/>
              </w:rPr>
              <w:t>0-1</w:t>
            </w:r>
            <w:r>
              <w:rPr>
                <w:rFonts w:ascii="微软雅黑" w:eastAsia="微软雅黑" w:hAnsi="微软雅黑" w:cs="宋体"/>
                <w:sz w:val="22"/>
              </w:rPr>
              <w:t>3</w:t>
            </w:r>
            <w:r w:rsidRPr="00504C9A">
              <w:rPr>
                <w:rFonts w:ascii="微软雅黑" w:eastAsia="微软雅黑" w:hAnsi="微软雅黑" w:cs="宋体"/>
                <w:sz w:val="22"/>
              </w:rPr>
              <w:t>:</w:t>
            </w:r>
            <w:r>
              <w:rPr>
                <w:rFonts w:ascii="微软雅黑" w:eastAsia="微软雅黑" w:hAnsi="微软雅黑" w:cs="宋体"/>
                <w:sz w:val="22"/>
              </w:rPr>
              <w:t>3</w:t>
            </w:r>
            <w:r w:rsidRPr="00504C9A">
              <w:rPr>
                <w:rFonts w:ascii="微软雅黑" w:eastAsia="微软雅黑" w:hAnsi="微软雅黑" w:cs="宋体"/>
                <w:sz w:val="22"/>
              </w:rPr>
              <w:t>0</w:t>
            </w:r>
          </w:p>
        </w:tc>
        <w:tc>
          <w:tcPr>
            <w:tcW w:w="8104" w:type="dxa"/>
            <w:gridSpan w:val="5"/>
            <w:tcBorders>
              <w:top w:val="single" w:sz="4" w:space="0" w:color="auto"/>
              <w:left w:val="single" w:sz="4" w:space="0" w:color="auto"/>
              <w:bottom w:val="single" w:sz="4" w:space="0" w:color="auto"/>
              <w:right w:val="single" w:sz="4" w:space="0" w:color="auto"/>
            </w:tcBorders>
          </w:tcPr>
          <w:p w14:paraId="03EA38E0" w14:textId="49B3E381" w:rsidR="00997478" w:rsidRPr="008C33D2" w:rsidRDefault="00997478" w:rsidP="00E85F73">
            <w:pPr>
              <w:jc w:val="center"/>
              <w:rPr>
                <w:rFonts w:ascii="微软雅黑" w:eastAsia="微软雅黑" w:hAnsi="微软雅黑" w:cstheme="majorEastAsia"/>
                <w:sz w:val="22"/>
              </w:rPr>
            </w:pPr>
            <w:r>
              <w:rPr>
                <w:rFonts w:ascii="微软雅黑" w:eastAsia="微软雅黑" w:hAnsi="微软雅黑" w:cstheme="majorEastAsia" w:hint="eastAsia"/>
                <w:sz w:val="22"/>
              </w:rPr>
              <w:t>午餐休息</w:t>
            </w:r>
          </w:p>
        </w:tc>
      </w:tr>
      <w:tr w:rsidR="00E85F73" w:rsidRPr="001A1C10" w14:paraId="666F65BE" w14:textId="77777777" w:rsidTr="00D33E15">
        <w:trPr>
          <w:gridAfter w:val="1"/>
          <w:wAfter w:w="37" w:type="dxa"/>
          <w:trHeight w:val="2967"/>
          <w:jc w:val="center"/>
        </w:trPr>
        <w:tc>
          <w:tcPr>
            <w:tcW w:w="10023" w:type="dxa"/>
            <w:gridSpan w:val="5"/>
            <w:tcBorders>
              <w:top w:val="single" w:sz="4" w:space="0" w:color="auto"/>
              <w:left w:val="single" w:sz="4" w:space="0" w:color="auto"/>
              <w:bottom w:val="single" w:sz="4" w:space="0" w:color="auto"/>
              <w:right w:val="single" w:sz="4" w:space="0" w:color="auto"/>
            </w:tcBorders>
            <w:shd w:val="clear" w:color="auto" w:fill="D9E2F3"/>
            <w:vAlign w:val="center"/>
          </w:tcPr>
          <w:p w14:paraId="7580033C" w14:textId="77777777" w:rsidR="00E85F73" w:rsidRPr="001A1C10" w:rsidRDefault="00E85F73" w:rsidP="00E85F73">
            <w:pPr>
              <w:jc w:val="center"/>
              <w:rPr>
                <w:rFonts w:ascii="微软雅黑" w:eastAsia="微软雅黑" w:hAnsi="微软雅黑" w:cstheme="majorEastAsia"/>
                <w:b/>
                <w:bCs/>
                <w:sz w:val="22"/>
              </w:rPr>
            </w:pPr>
            <w:bookmarkStart w:id="3" w:name="_Hlk3368555"/>
            <w:r w:rsidRPr="008C33D2">
              <w:rPr>
                <w:rFonts w:ascii="微软雅黑" w:eastAsia="微软雅黑" w:hAnsi="微软雅黑" w:cstheme="majorEastAsia"/>
                <w:b/>
                <w:bCs/>
                <w:sz w:val="22"/>
              </w:rPr>
              <w:t>4</w:t>
            </w:r>
            <w:r w:rsidRPr="008C33D2">
              <w:rPr>
                <w:rFonts w:ascii="微软雅黑" w:eastAsia="微软雅黑" w:hAnsi="微软雅黑" w:cstheme="majorEastAsia" w:hint="eastAsia"/>
                <w:b/>
                <w:bCs/>
                <w:sz w:val="22"/>
              </w:rPr>
              <w:t>月</w:t>
            </w:r>
            <w:r w:rsidRPr="008C33D2">
              <w:rPr>
                <w:rFonts w:ascii="微软雅黑" w:eastAsia="微软雅黑" w:hAnsi="微软雅黑" w:cstheme="majorEastAsia"/>
                <w:b/>
                <w:bCs/>
                <w:sz w:val="22"/>
              </w:rPr>
              <w:t>2</w:t>
            </w:r>
            <w:r w:rsidRPr="008C33D2">
              <w:rPr>
                <w:rFonts w:ascii="微软雅黑" w:eastAsia="微软雅黑" w:hAnsi="微软雅黑" w:cstheme="majorEastAsia" w:hint="eastAsia"/>
                <w:b/>
                <w:bCs/>
                <w:sz w:val="22"/>
              </w:rPr>
              <w:t>日下午</w:t>
            </w:r>
          </w:p>
          <w:p w14:paraId="4B091406"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主题论坛4</w:t>
            </w:r>
            <w:r w:rsidRPr="008C33D2">
              <w:rPr>
                <w:rFonts w:ascii="微软雅黑" w:eastAsia="微软雅黑" w:hAnsi="微软雅黑" w:cstheme="majorEastAsia" w:hint="eastAsia"/>
                <w:b/>
                <w:bCs/>
                <w:sz w:val="22"/>
              </w:rPr>
              <w:t>：</w:t>
            </w:r>
            <w:r w:rsidRPr="008C33D2">
              <w:rPr>
                <w:rFonts w:ascii="微软雅黑" w:eastAsia="微软雅黑" w:hAnsi="微软雅黑" w:cstheme="majorEastAsia"/>
                <w:b/>
                <w:bCs/>
                <w:sz w:val="22"/>
              </w:rPr>
              <w:t>医疗机器人论坛</w:t>
            </w:r>
          </w:p>
          <w:p w14:paraId="36521481"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会议室：四层430</w:t>
            </w:r>
          </w:p>
          <w:p w14:paraId="05E9690A"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hint="eastAsia"/>
                <w:b/>
                <w:bCs/>
                <w:sz w:val="22"/>
              </w:rPr>
              <w:t>主持人：</w:t>
            </w:r>
            <w:r w:rsidRPr="008C33D2">
              <w:rPr>
                <w:rFonts w:ascii="微软雅黑" w:eastAsia="微软雅黑" w:hAnsi="微软雅黑" w:cstheme="majorEastAsia"/>
                <w:b/>
                <w:bCs/>
                <w:sz w:val="22"/>
              </w:rPr>
              <w:t>何涛 浙江省医疗器械检验研究院原院长</w:t>
            </w:r>
          </w:p>
        </w:tc>
      </w:tr>
      <w:tr w:rsidR="00E85F73" w:rsidRPr="001A1C10" w14:paraId="75879EB6" w14:textId="77777777" w:rsidTr="00D33E15">
        <w:trPr>
          <w:gridAfter w:val="1"/>
          <w:wAfter w:w="37" w:type="dxa"/>
          <w:trHeight w:val="331"/>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5A9F244E"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时间</w:t>
            </w:r>
          </w:p>
        </w:tc>
        <w:tc>
          <w:tcPr>
            <w:tcW w:w="4110" w:type="dxa"/>
            <w:tcBorders>
              <w:top w:val="single" w:sz="4" w:space="0" w:color="auto"/>
              <w:left w:val="single" w:sz="4" w:space="0" w:color="auto"/>
              <w:bottom w:val="single" w:sz="4" w:space="0" w:color="auto"/>
              <w:right w:val="single" w:sz="4" w:space="0" w:color="auto"/>
            </w:tcBorders>
            <w:vAlign w:val="center"/>
          </w:tcPr>
          <w:p w14:paraId="2640AEF6" w14:textId="77777777" w:rsidR="00E85F73" w:rsidRPr="001A1C10" w:rsidRDefault="00E85F73" w:rsidP="00E85F73">
            <w:pPr>
              <w:jc w:val="center"/>
              <w:rPr>
                <w:rFonts w:ascii="微软雅黑" w:eastAsia="微软雅黑" w:hAnsi="微软雅黑" w:cstheme="majorEastAsia"/>
                <w:b/>
                <w:sz w:val="22"/>
              </w:rPr>
            </w:pPr>
            <w:r w:rsidRPr="008C33D2">
              <w:rPr>
                <w:rFonts w:ascii="微软雅黑" w:eastAsia="微软雅黑" w:hAnsi="微软雅黑" w:cstheme="majorEastAsia"/>
                <w:b/>
                <w:sz w:val="22"/>
              </w:rPr>
              <w:t>内容</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1A84D90E" w14:textId="77777777" w:rsidR="00E85F73" w:rsidRPr="001A1C10" w:rsidRDefault="00E85F73" w:rsidP="00E85F73">
            <w:pPr>
              <w:jc w:val="center"/>
              <w:rPr>
                <w:rFonts w:ascii="微软雅黑" w:eastAsia="微软雅黑" w:hAnsi="微软雅黑" w:cstheme="majorEastAsia"/>
                <w:b/>
                <w:sz w:val="22"/>
              </w:rPr>
            </w:pPr>
            <w:r w:rsidRPr="008C33D2">
              <w:rPr>
                <w:rFonts w:ascii="微软雅黑" w:eastAsia="微软雅黑" w:hAnsi="微软雅黑" w:cstheme="majorEastAsia"/>
                <w:b/>
                <w:sz w:val="22"/>
              </w:rPr>
              <w:t>演讲人</w:t>
            </w:r>
          </w:p>
        </w:tc>
      </w:tr>
      <w:tr w:rsidR="00E85F73" w:rsidRPr="001A1C10" w14:paraId="0467FBC9" w14:textId="77777777" w:rsidTr="00D33E15">
        <w:trPr>
          <w:gridAfter w:val="1"/>
          <w:wAfter w:w="37" w:type="dxa"/>
          <w:trHeight w:val="5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6EE0A7E5"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13:00-13:30</w:t>
            </w:r>
          </w:p>
        </w:tc>
        <w:tc>
          <w:tcPr>
            <w:tcW w:w="7901" w:type="dxa"/>
            <w:gridSpan w:val="3"/>
            <w:tcBorders>
              <w:top w:val="single" w:sz="4" w:space="0" w:color="auto"/>
              <w:left w:val="single" w:sz="4" w:space="0" w:color="auto"/>
              <w:bottom w:val="single" w:sz="4" w:space="0" w:color="auto"/>
              <w:right w:val="single" w:sz="4" w:space="0" w:color="auto"/>
            </w:tcBorders>
            <w:vAlign w:val="center"/>
          </w:tcPr>
          <w:p w14:paraId="3B95FF17"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宋体"/>
                <w:szCs w:val="21"/>
              </w:rPr>
              <w:t>会议注册签到</w:t>
            </w:r>
          </w:p>
        </w:tc>
      </w:tr>
      <w:tr w:rsidR="00E85F73" w:rsidRPr="001A1C10" w14:paraId="189330E8"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24330D1C" w14:textId="77777777" w:rsidR="00E85F73" w:rsidRPr="00504C9A" w:rsidRDefault="00E85F73" w:rsidP="00E85F73">
            <w:pPr>
              <w:jc w:val="center"/>
              <w:rPr>
                <w:rFonts w:ascii="微软雅黑" w:eastAsia="微软雅黑" w:hAnsi="微软雅黑" w:cstheme="majorEastAsia"/>
                <w:bCs/>
                <w:sz w:val="22"/>
              </w:rPr>
            </w:pPr>
            <w:r w:rsidRPr="00504C9A">
              <w:rPr>
                <w:rFonts w:ascii="微软雅黑" w:eastAsia="微软雅黑" w:hAnsi="微软雅黑" w:cs="宋体"/>
                <w:sz w:val="22"/>
              </w:rPr>
              <w:t>13:30-14:00</w:t>
            </w:r>
          </w:p>
        </w:tc>
        <w:tc>
          <w:tcPr>
            <w:tcW w:w="4110" w:type="dxa"/>
            <w:tcBorders>
              <w:top w:val="single" w:sz="4" w:space="0" w:color="auto"/>
              <w:left w:val="single" w:sz="4" w:space="0" w:color="auto"/>
              <w:bottom w:val="single" w:sz="4" w:space="0" w:color="auto"/>
              <w:right w:val="single" w:sz="4" w:space="0" w:color="auto"/>
            </w:tcBorders>
            <w:vAlign w:val="center"/>
          </w:tcPr>
          <w:p w14:paraId="558AC2C3"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领导致辞</w:t>
            </w:r>
          </w:p>
          <w:p w14:paraId="475E99A4"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中国医疗器械行业协会医用机器人分会成立倡议书</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13390A83" w14:textId="597FAAE5" w:rsidR="00E85F73" w:rsidRPr="001A1C10" w:rsidRDefault="00E85F73" w:rsidP="00CB39F6">
            <w:pPr>
              <w:ind w:firstLineChars="400" w:firstLine="880"/>
              <w:rPr>
                <w:rFonts w:ascii="微软雅黑" w:eastAsia="微软雅黑" w:hAnsi="微软雅黑" w:cstheme="majorEastAsia"/>
                <w:bCs/>
                <w:sz w:val="22"/>
              </w:rPr>
            </w:pPr>
            <w:r w:rsidRPr="008C33D2">
              <w:rPr>
                <w:rFonts w:ascii="微软雅黑" w:eastAsia="微软雅黑" w:hAnsi="微软雅黑" w:cstheme="majorEastAsia"/>
                <w:bCs/>
                <w:sz w:val="22"/>
              </w:rPr>
              <w:t>中国信息通信研究院</w:t>
            </w:r>
          </w:p>
          <w:p w14:paraId="6EEA1E13"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国家卫生健康委员会</w:t>
            </w:r>
          </w:p>
          <w:p w14:paraId="71BA923F" w14:textId="77777777" w:rsidR="00E85F73"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中国医疗器械行业协会领导</w:t>
            </w:r>
          </w:p>
          <w:p w14:paraId="2690B597" w14:textId="14EEC5CF" w:rsidR="00007021" w:rsidRPr="001A1C10" w:rsidRDefault="00007021" w:rsidP="00E85F73">
            <w:pPr>
              <w:jc w:val="center"/>
              <w:rPr>
                <w:rFonts w:ascii="微软雅黑" w:eastAsia="微软雅黑" w:hAnsi="微软雅黑" w:cstheme="majorEastAsia" w:hint="eastAsia"/>
                <w:bCs/>
                <w:sz w:val="22"/>
              </w:rPr>
            </w:pPr>
            <w:r>
              <w:rPr>
                <w:rFonts w:ascii="微软雅黑" w:eastAsia="微软雅黑" w:hAnsi="微软雅黑" w:cstheme="majorEastAsia" w:hint="eastAsia"/>
                <w:bCs/>
                <w:sz w:val="22"/>
              </w:rPr>
              <w:t>中华医学会医学工程分会</w:t>
            </w:r>
          </w:p>
        </w:tc>
      </w:tr>
      <w:tr w:rsidR="00E85F73" w:rsidRPr="001A1C10" w14:paraId="55818BD4"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52826663" w14:textId="1D2B4BDF"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lastRenderedPageBreak/>
              <w:t>14:</w:t>
            </w:r>
            <w:r w:rsidR="00007021">
              <w:rPr>
                <w:rFonts w:ascii="微软雅黑" w:eastAsia="微软雅黑" w:hAnsi="微软雅黑" w:cs="宋体"/>
                <w:sz w:val="22"/>
              </w:rPr>
              <w:t>0</w:t>
            </w:r>
            <w:r w:rsidRPr="00504C9A">
              <w:rPr>
                <w:rFonts w:ascii="微软雅黑" w:eastAsia="微软雅黑" w:hAnsi="微软雅黑" w:cs="宋体"/>
                <w:sz w:val="22"/>
              </w:rPr>
              <w:t>0-14:</w:t>
            </w:r>
            <w:r w:rsidR="00007021">
              <w:rPr>
                <w:rFonts w:ascii="微软雅黑" w:eastAsia="微软雅黑" w:hAnsi="微软雅黑" w:cs="宋体"/>
                <w:sz w:val="22"/>
              </w:rPr>
              <w:t>2</w:t>
            </w:r>
            <w:r w:rsidRPr="00504C9A">
              <w:rPr>
                <w:rFonts w:ascii="微软雅黑" w:eastAsia="微软雅黑" w:hAnsi="微软雅黑" w:cs="宋体"/>
                <w:sz w:val="22"/>
              </w:rPr>
              <w:t>0</w:t>
            </w:r>
          </w:p>
        </w:tc>
        <w:tc>
          <w:tcPr>
            <w:tcW w:w="4110" w:type="dxa"/>
            <w:tcBorders>
              <w:top w:val="single" w:sz="4" w:space="0" w:color="auto"/>
              <w:left w:val="single" w:sz="4" w:space="0" w:color="auto"/>
              <w:bottom w:val="single" w:sz="4" w:space="0" w:color="auto"/>
              <w:right w:val="single" w:sz="4" w:space="0" w:color="auto"/>
            </w:tcBorders>
          </w:tcPr>
          <w:p w14:paraId="6F9EBC14"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医用机器人发展趋势</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37A23C7C"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hint="eastAsia"/>
                <w:bCs/>
                <w:sz w:val="22"/>
              </w:rPr>
              <w:t>王田苗</w:t>
            </w:r>
          </w:p>
          <w:p w14:paraId="65F72634"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北京航空航天大学</w:t>
            </w:r>
            <w:r w:rsidRPr="008C33D2">
              <w:rPr>
                <w:rFonts w:ascii="微软雅黑" w:eastAsia="微软雅黑" w:hAnsi="微软雅黑" w:cstheme="majorEastAsia" w:hint="eastAsia"/>
                <w:bCs/>
                <w:sz w:val="22"/>
              </w:rPr>
              <w:t>教授</w:t>
            </w:r>
          </w:p>
        </w:tc>
      </w:tr>
      <w:tr w:rsidR="00E85F73" w:rsidRPr="001A1C10" w14:paraId="4A600DC8"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65DE3647" w14:textId="76E31321" w:rsidR="00E85F73" w:rsidRPr="00504C9A" w:rsidRDefault="00E85F73" w:rsidP="00E85F73">
            <w:pPr>
              <w:jc w:val="center"/>
              <w:rPr>
                <w:rFonts w:ascii="微软雅黑" w:eastAsia="微软雅黑" w:hAnsi="微软雅黑" w:cstheme="majorEastAsia"/>
                <w:sz w:val="22"/>
              </w:rPr>
            </w:pPr>
            <w:r w:rsidRPr="00504C9A">
              <w:rPr>
                <w:rFonts w:ascii="微软雅黑" w:eastAsia="微软雅黑" w:hAnsi="微软雅黑" w:cs="宋体"/>
                <w:sz w:val="22"/>
              </w:rPr>
              <w:t>14:</w:t>
            </w:r>
            <w:r w:rsidR="00007021">
              <w:rPr>
                <w:rFonts w:ascii="微软雅黑" w:eastAsia="微软雅黑" w:hAnsi="微软雅黑" w:cs="宋体"/>
                <w:sz w:val="22"/>
              </w:rPr>
              <w:t>2</w:t>
            </w:r>
            <w:r w:rsidRPr="00504C9A">
              <w:rPr>
                <w:rFonts w:ascii="微软雅黑" w:eastAsia="微软雅黑" w:hAnsi="微软雅黑" w:cs="宋体"/>
                <w:sz w:val="22"/>
              </w:rPr>
              <w:t>0-1</w:t>
            </w:r>
            <w:r w:rsidR="00007021">
              <w:rPr>
                <w:rFonts w:ascii="微软雅黑" w:eastAsia="微软雅黑" w:hAnsi="微软雅黑" w:cs="宋体"/>
                <w:sz w:val="22"/>
              </w:rPr>
              <w:t>4</w:t>
            </w:r>
            <w:r w:rsidRPr="00504C9A">
              <w:rPr>
                <w:rFonts w:ascii="微软雅黑" w:eastAsia="微软雅黑" w:hAnsi="微软雅黑" w:cs="宋体"/>
                <w:sz w:val="22"/>
              </w:rPr>
              <w:t>:</w:t>
            </w:r>
            <w:r w:rsidR="00007021">
              <w:rPr>
                <w:rFonts w:ascii="微软雅黑" w:eastAsia="微软雅黑" w:hAnsi="微软雅黑" w:cs="宋体"/>
                <w:sz w:val="22"/>
              </w:rPr>
              <w:t>4</w:t>
            </w:r>
            <w:r w:rsidRPr="00504C9A">
              <w:rPr>
                <w:rFonts w:ascii="微软雅黑" w:eastAsia="微软雅黑" w:hAnsi="微软雅黑" w:cs="宋体"/>
                <w:sz w:val="22"/>
              </w:rPr>
              <w:t>0</w:t>
            </w:r>
          </w:p>
        </w:tc>
        <w:tc>
          <w:tcPr>
            <w:tcW w:w="4110" w:type="dxa"/>
            <w:tcBorders>
              <w:top w:val="single" w:sz="4" w:space="0" w:color="auto"/>
              <w:left w:val="single" w:sz="4" w:space="0" w:color="auto"/>
              <w:bottom w:val="single" w:sz="4" w:space="0" w:color="auto"/>
              <w:right w:val="single" w:sz="4" w:space="0" w:color="auto"/>
            </w:tcBorders>
            <w:vAlign w:val="center"/>
          </w:tcPr>
          <w:p w14:paraId="18D54213"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医用机器人的产学研用成果转化</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4854852E"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孙立宁</w:t>
            </w:r>
          </w:p>
          <w:p w14:paraId="6D860AFA" w14:textId="77777777" w:rsidR="00E85F73" w:rsidRPr="001A1C10" w:rsidRDefault="00E85F73" w:rsidP="00E85F73">
            <w:pPr>
              <w:jc w:val="center"/>
              <w:rPr>
                <w:rFonts w:ascii="微软雅黑" w:eastAsia="微软雅黑" w:hAnsi="微软雅黑" w:cstheme="majorEastAsia"/>
                <w:bCs/>
                <w:sz w:val="22"/>
              </w:rPr>
            </w:pPr>
            <w:r w:rsidRPr="001A1C10">
              <w:rPr>
                <w:rFonts w:ascii="微软雅黑" w:eastAsia="微软雅黑" w:hAnsi="微软雅黑" w:cstheme="majorEastAsia" w:hint="eastAsia"/>
                <w:bCs/>
                <w:sz w:val="22"/>
              </w:rPr>
              <w:t>苏州大学特聘教授</w:t>
            </w:r>
            <w:r w:rsidRPr="001A1C10">
              <w:rPr>
                <w:rFonts w:ascii="微软雅黑" w:eastAsia="微软雅黑" w:hAnsi="微软雅黑" w:cstheme="majorEastAsia"/>
                <w:bCs/>
                <w:sz w:val="22"/>
              </w:rPr>
              <w:t xml:space="preserve"> 苏州大学机电工程学院院长</w:t>
            </w:r>
          </w:p>
        </w:tc>
      </w:tr>
      <w:tr w:rsidR="00E85F73" w:rsidRPr="001A1C10" w14:paraId="6D7D2AF6"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61FDA053" w14:textId="68F3D57B"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w:t>
            </w:r>
            <w:r w:rsidR="00D47A88">
              <w:rPr>
                <w:rFonts w:ascii="微软雅黑" w:eastAsia="微软雅黑" w:hAnsi="微软雅黑" w:cs="宋体"/>
                <w:sz w:val="22"/>
              </w:rPr>
              <w:t>4</w:t>
            </w:r>
            <w:r w:rsidRPr="00504C9A">
              <w:rPr>
                <w:rFonts w:ascii="微软雅黑" w:eastAsia="微软雅黑" w:hAnsi="微软雅黑" w:cs="宋体"/>
                <w:sz w:val="22"/>
              </w:rPr>
              <w:t>:</w:t>
            </w:r>
            <w:r w:rsidR="00D47A88">
              <w:rPr>
                <w:rFonts w:ascii="微软雅黑" w:eastAsia="微软雅黑" w:hAnsi="微软雅黑" w:cs="宋体"/>
                <w:sz w:val="22"/>
              </w:rPr>
              <w:t>4</w:t>
            </w:r>
            <w:r w:rsidRPr="00504C9A">
              <w:rPr>
                <w:rFonts w:ascii="微软雅黑" w:eastAsia="微软雅黑" w:hAnsi="微软雅黑" w:cs="宋体"/>
                <w:sz w:val="22"/>
              </w:rPr>
              <w:t>0-15:</w:t>
            </w:r>
            <w:r w:rsidR="00D47A88">
              <w:rPr>
                <w:rFonts w:ascii="微软雅黑" w:eastAsia="微软雅黑" w:hAnsi="微软雅黑" w:cs="宋体"/>
                <w:sz w:val="22"/>
              </w:rPr>
              <w:t>0</w:t>
            </w:r>
            <w:r w:rsidRPr="00504C9A">
              <w:rPr>
                <w:rFonts w:ascii="微软雅黑" w:eastAsia="微软雅黑" w:hAnsi="微软雅黑" w:cs="宋体"/>
                <w:sz w:val="22"/>
              </w:rPr>
              <w:t>0</w:t>
            </w:r>
          </w:p>
        </w:tc>
        <w:tc>
          <w:tcPr>
            <w:tcW w:w="4110" w:type="dxa"/>
            <w:tcBorders>
              <w:top w:val="single" w:sz="4" w:space="0" w:color="auto"/>
              <w:left w:val="single" w:sz="4" w:space="0" w:color="auto"/>
              <w:bottom w:val="single" w:sz="4" w:space="0" w:color="auto"/>
              <w:right w:val="single" w:sz="4" w:space="0" w:color="auto"/>
            </w:tcBorders>
            <w:vAlign w:val="center"/>
          </w:tcPr>
          <w:p w14:paraId="59FC74DB"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主题演讲</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451BD431"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hint="eastAsia"/>
                <w:bCs/>
                <w:sz w:val="22"/>
              </w:rPr>
              <w:t>崔亮</w:t>
            </w:r>
          </w:p>
          <w:p w14:paraId="57A84573"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bCs/>
                <w:sz w:val="22"/>
              </w:rPr>
              <w:t>民航总医院大外科主任</w:t>
            </w:r>
          </w:p>
        </w:tc>
      </w:tr>
      <w:tr w:rsidR="00E85F73" w:rsidRPr="001A1C10" w14:paraId="513E12F6"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75E60591" w14:textId="07EFBDB6" w:rsidR="00E85F73" w:rsidRPr="00504C9A" w:rsidRDefault="00D47A88" w:rsidP="00E85F73">
            <w:pPr>
              <w:jc w:val="center"/>
              <w:rPr>
                <w:rFonts w:ascii="微软雅黑" w:eastAsia="微软雅黑" w:hAnsi="微软雅黑" w:cstheme="majorEastAsia"/>
                <w:sz w:val="22"/>
              </w:rPr>
            </w:pPr>
            <w:r w:rsidRPr="00504C9A">
              <w:rPr>
                <w:rFonts w:ascii="微软雅黑" w:eastAsia="微软雅黑" w:hAnsi="微软雅黑" w:cs="宋体"/>
                <w:sz w:val="22"/>
              </w:rPr>
              <w:t>15:</w:t>
            </w:r>
            <w:r>
              <w:rPr>
                <w:rFonts w:ascii="微软雅黑" w:eastAsia="微软雅黑" w:hAnsi="微软雅黑" w:cs="宋体"/>
                <w:sz w:val="22"/>
              </w:rPr>
              <w:t>0</w:t>
            </w:r>
            <w:r w:rsidRPr="00504C9A">
              <w:rPr>
                <w:rFonts w:ascii="微软雅黑" w:eastAsia="微软雅黑" w:hAnsi="微软雅黑" w:cs="宋体"/>
                <w:sz w:val="22"/>
              </w:rPr>
              <w:t>0-15:</w:t>
            </w:r>
            <w:r>
              <w:rPr>
                <w:rFonts w:ascii="微软雅黑" w:eastAsia="微软雅黑" w:hAnsi="微软雅黑" w:cs="宋体"/>
                <w:sz w:val="22"/>
              </w:rPr>
              <w:t>2</w:t>
            </w:r>
            <w:r w:rsidRPr="00504C9A">
              <w:rPr>
                <w:rFonts w:ascii="微软雅黑" w:eastAsia="微软雅黑" w:hAnsi="微软雅黑" w:cs="宋体"/>
                <w:sz w:val="22"/>
              </w:rPr>
              <w:t>0</w:t>
            </w:r>
          </w:p>
        </w:tc>
        <w:tc>
          <w:tcPr>
            <w:tcW w:w="4110" w:type="dxa"/>
            <w:tcBorders>
              <w:top w:val="single" w:sz="4" w:space="0" w:color="auto"/>
              <w:left w:val="single" w:sz="4" w:space="0" w:color="auto"/>
              <w:bottom w:val="single" w:sz="4" w:space="0" w:color="auto"/>
              <w:right w:val="single" w:sz="4" w:space="0" w:color="auto"/>
            </w:tcBorders>
          </w:tcPr>
          <w:p w14:paraId="14708297"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主题演讲</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3B4E9886"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直觉外科</w:t>
            </w:r>
          </w:p>
        </w:tc>
      </w:tr>
      <w:tr w:rsidR="00E85F73" w:rsidRPr="001A1C10" w14:paraId="5B53138D"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556A4FBE" w14:textId="4F43B481" w:rsidR="00E85F73" w:rsidRPr="00504C9A" w:rsidRDefault="00D47A88" w:rsidP="00E85F73">
            <w:pPr>
              <w:jc w:val="center"/>
              <w:rPr>
                <w:rFonts w:ascii="微软雅黑" w:eastAsia="微软雅黑" w:hAnsi="微软雅黑" w:cs="宋体"/>
                <w:sz w:val="22"/>
              </w:rPr>
            </w:pPr>
            <w:r w:rsidRPr="00504C9A">
              <w:rPr>
                <w:rFonts w:ascii="微软雅黑" w:eastAsia="微软雅黑" w:hAnsi="微软雅黑" w:cs="宋体"/>
                <w:sz w:val="22"/>
              </w:rPr>
              <w:t>15:20-15:40</w:t>
            </w:r>
          </w:p>
        </w:tc>
        <w:tc>
          <w:tcPr>
            <w:tcW w:w="4110" w:type="dxa"/>
            <w:tcBorders>
              <w:top w:val="single" w:sz="4" w:space="0" w:color="auto"/>
              <w:left w:val="single" w:sz="4" w:space="0" w:color="auto"/>
              <w:bottom w:val="single" w:sz="4" w:space="0" w:color="auto"/>
              <w:right w:val="single" w:sz="4" w:space="0" w:color="auto"/>
            </w:tcBorders>
            <w:vAlign w:val="center"/>
          </w:tcPr>
          <w:p w14:paraId="6A8206D6" w14:textId="6B1EF3F2" w:rsidR="00E85F73" w:rsidRPr="001A1C10" w:rsidRDefault="00D47A88" w:rsidP="00E85F73">
            <w:pPr>
              <w:jc w:val="center"/>
              <w:rPr>
                <w:rFonts w:ascii="微软雅黑" w:eastAsia="微软雅黑" w:hAnsi="微软雅黑" w:cstheme="majorEastAsia"/>
                <w:bCs/>
                <w:sz w:val="22"/>
              </w:rPr>
            </w:pPr>
            <w:r>
              <w:rPr>
                <w:rFonts w:ascii="微软雅黑" w:eastAsia="微软雅黑" w:hAnsi="微软雅黑" w:cstheme="majorEastAsia" w:hint="eastAsia"/>
                <w:sz w:val="22"/>
              </w:rPr>
              <w:t>一种关节置换手术机器人</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194D1F47"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韩健达</w:t>
            </w:r>
          </w:p>
          <w:p w14:paraId="3EB5B0F9"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南开大学</w:t>
            </w:r>
            <w:r w:rsidRPr="008C33D2">
              <w:rPr>
                <w:rFonts w:ascii="微软雅黑" w:eastAsia="微软雅黑" w:hAnsi="微软雅黑" w:cstheme="majorEastAsia" w:hint="eastAsia"/>
                <w:bCs/>
                <w:sz w:val="22"/>
              </w:rPr>
              <w:t>教授</w:t>
            </w:r>
          </w:p>
        </w:tc>
      </w:tr>
      <w:tr w:rsidR="00E85F73" w:rsidRPr="001A1C10" w14:paraId="284F97C9"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1D21F2EC" w14:textId="73F8A0B9"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w:t>
            </w:r>
            <w:r w:rsidR="00D47A88">
              <w:rPr>
                <w:rFonts w:ascii="微软雅黑" w:eastAsia="微软雅黑" w:hAnsi="微软雅黑" w:cs="宋体"/>
                <w:sz w:val="22"/>
              </w:rPr>
              <w:t>5</w:t>
            </w:r>
            <w:r w:rsidRPr="00504C9A">
              <w:rPr>
                <w:rFonts w:ascii="微软雅黑" w:eastAsia="微软雅黑" w:hAnsi="微软雅黑" w:cs="宋体"/>
                <w:sz w:val="22"/>
              </w:rPr>
              <w:t>:</w:t>
            </w:r>
            <w:r w:rsidR="00D47A88">
              <w:rPr>
                <w:rFonts w:ascii="微软雅黑" w:eastAsia="微软雅黑" w:hAnsi="微软雅黑" w:cs="宋体"/>
                <w:sz w:val="22"/>
              </w:rPr>
              <w:t>4</w:t>
            </w:r>
            <w:r w:rsidRPr="00504C9A">
              <w:rPr>
                <w:rFonts w:ascii="微软雅黑" w:eastAsia="微软雅黑" w:hAnsi="微软雅黑" w:cs="宋体"/>
                <w:sz w:val="22"/>
              </w:rPr>
              <w:t>0-16:</w:t>
            </w:r>
            <w:r w:rsidR="00D47A88">
              <w:rPr>
                <w:rFonts w:ascii="微软雅黑" w:eastAsia="微软雅黑" w:hAnsi="微软雅黑" w:cs="宋体"/>
                <w:sz w:val="22"/>
              </w:rPr>
              <w:t>00</w:t>
            </w:r>
          </w:p>
        </w:tc>
        <w:tc>
          <w:tcPr>
            <w:tcW w:w="4110" w:type="dxa"/>
            <w:tcBorders>
              <w:top w:val="single" w:sz="4" w:space="0" w:color="auto"/>
              <w:left w:val="single" w:sz="4" w:space="0" w:color="auto"/>
              <w:bottom w:val="single" w:sz="4" w:space="0" w:color="auto"/>
              <w:right w:val="single" w:sz="4" w:space="0" w:color="auto"/>
            </w:tcBorders>
            <w:vAlign w:val="center"/>
          </w:tcPr>
          <w:p w14:paraId="3A711463"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主题演讲</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1F27ECD6"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hint="eastAsia"/>
                <w:bCs/>
                <w:sz w:val="22"/>
              </w:rPr>
              <w:t>胡明根</w:t>
            </w:r>
          </w:p>
          <w:p w14:paraId="59B5A389"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中国人民解放军总医院肝胆外二科主任</w:t>
            </w:r>
          </w:p>
        </w:tc>
      </w:tr>
      <w:tr w:rsidR="00E85F73" w:rsidRPr="001A1C10" w14:paraId="484D6913"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107ECBC5" w14:textId="238CC8AA"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16:</w:t>
            </w:r>
            <w:r w:rsidR="00D47A88">
              <w:rPr>
                <w:rFonts w:ascii="微软雅黑" w:eastAsia="微软雅黑" w:hAnsi="微软雅黑" w:cs="宋体"/>
                <w:sz w:val="22"/>
              </w:rPr>
              <w:t>0</w:t>
            </w:r>
            <w:r w:rsidRPr="00504C9A">
              <w:rPr>
                <w:rFonts w:ascii="微软雅黑" w:eastAsia="微软雅黑" w:hAnsi="微软雅黑" w:cs="宋体"/>
                <w:sz w:val="22"/>
              </w:rPr>
              <w:t>0-16:</w:t>
            </w:r>
            <w:r w:rsidR="00D47A88">
              <w:rPr>
                <w:rFonts w:ascii="微软雅黑" w:eastAsia="微软雅黑" w:hAnsi="微软雅黑" w:cs="宋体"/>
                <w:sz w:val="22"/>
              </w:rPr>
              <w:t>2</w:t>
            </w:r>
            <w:r w:rsidRPr="00504C9A">
              <w:rPr>
                <w:rFonts w:ascii="微软雅黑" w:eastAsia="微软雅黑" w:hAnsi="微软雅黑" w:cs="宋体"/>
                <w:sz w:val="22"/>
              </w:rPr>
              <w:t>0</w:t>
            </w:r>
          </w:p>
        </w:tc>
        <w:tc>
          <w:tcPr>
            <w:tcW w:w="4110" w:type="dxa"/>
            <w:tcBorders>
              <w:top w:val="single" w:sz="4" w:space="0" w:color="auto"/>
              <w:left w:val="single" w:sz="4" w:space="0" w:color="auto"/>
              <w:bottom w:val="single" w:sz="4" w:space="0" w:color="auto"/>
              <w:right w:val="single" w:sz="4" w:space="0" w:color="auto"/>
            </w:tcBorders>
          </w:tcPr>
          <w:p w14:paraId="6B5BFE8F"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主题演讲</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4341A46B" w14:textId="77777777" w:rsidR="00E85F73" w:rsidRPr="001A1C10" w:rsidRDefault="00E85F73" w:rsidP="00E85F73">
            <w:pPr>
              <w:jc w:val="center"/>
              <w:rPr>
                <w:rFonts w:ascii="微软雅黑" w:eastAsia="微软雅黑" w:hAnsi="微软雅黑" w:cstheme="majorEastAsia"/>
                <w:bCs/>
                <w:sz w:val="22"/>
              </w:rPr>
            </w:pPr>
            <w:r>
              <w:rPr>
                <w:rFonts w:ascii="微软雅黑" w:eastAsia="微软雅黑" w:hAnsi="微软雅黑" w:cstheme="majorEastAsia" w:hint="eastAsia"/>
                <w:bCs/>
                <w:sz w:val="22"/>
              </w:rPr>
              <w:t>行业专家</w:t>
            </w:r>
          </w:p>
        </w:tc>
      </w:tr>
      <w:tr w:rsidR="00E85F73" w:rsidRPr="001A1C10" w14:paraId="1D40F287"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5CC4CD53" w14:textId="177D6675"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16:</w:t>
            </w:r>
            <w:r w:rsidR="00D47A88">
              <w:rPr>
                <w:rFonts w:ascii="微软雅黑" w:eastAsia="微软雅黑" w:hAnsi="微软雅黑" w:cs="宋体"/>
                <w:sz w:val="22"/>
              </w:rPr>
              <w:t>2</w:t>
            </w:r>
            <w:r w:rsidRPr="00504C9A">
              <w:rPr>
                <w:rFonts w:ascii="微软雅黑" w:eastAsia="微软雅黑" w:hAnsi="微软雅黑" w:cs="宋体"/>
                <w:sz w:val="22"/>
              </w:rPr>
              <w:t>0-1</w:t>
            </w:r>
            <w:r w:rsidR="00D47A88">
              <w:rPr>
                <w:rFonts w:ascii="微软雅黑" w:eastAsia="微软雅黑" w:hAnsi="微软雅黑" w:cs="宋体"/>
                <w:sz w:val="22"/>
              </w:rPr>
              <w:t>6</w:t>
            </w:r>
            <w:r w:rsidRPr="00504C9A">
              <w:rPr>
                <w:rFonts w:ascii="微软雅黑" w:eastAsia="微软雅黑" w:hAnsi="微软雅黑" w:cs="宋体"/>
                <w:sz w:val="22"/>
              </w:rPr>
              <w:t>:</w:t>
            </w:r>
            <w:r w:rsidR="00D47A88">
              <w:rPr>
                <w:rFonts w:ascii="微软雅黑" w:eastAsia="微软雅黑" w:hAnsi="微软雅黑" w:cs="宋体"/>
                <w:sz w:val="22"/>
              </w:rPr>
              <w:t>4</w:t>
            </w:r>
            <w:r w:rsidRPr="00504C9A">
              <w:rPr>
                <w:rFonts w:ascii="微软雅黑" w:eastAsia="微软雅黑" w:hAnsi="微软雅黑" w:cs="宋体"/>
                <w:sz w:val="22"/>
              </w:rPr>
              <w:t>0</w:t>
            </w:r>
          </w:p>
        </w:tc>
        <w:tc>
          <w:tcPr>
            <w:tcW w:w="4110" w:type="dxa"/>
            <w:tcBorders>
              <w:top w:val="single" w:sz="4" w:space="0" w:color="auto"/>
              <w:left w:val="single" w:sz="4" w:space="0" w:color="auto"/>
              <w:bottom w:val="single" w:sz="4" w:space="0" w:color="auto"/>
              <w:right w:val="single" w:sz="4" w:space="0" w:color="auto"/>
            </w:tcBorders>
            <w:vAlign w:val="center"/>
          </w:tcPr>
          <w:p w14:paraId="0505D7AD"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手术机器人电磁兼容相关标准及监测方法探讨</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4C2FB840"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孟志平</w:t>
            </w:r>
            <w:r w:rsidRPr="001A1C10">
              <w:rPr>
                <w:rFonts w:ascii="微软雅黑" w:eastAsia="微软雅黑" w:hAnsi="微软雅黑" w:cstheme="majorEastAsia"/>
                <w:sz w:val="22"/>
              </w:rPr>
              <w:t xml:space="preserve"> </w:t>
            </w:r>
          </w:p>
          <w:p w14:paraId="5DBC5620"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sz w:val="22"/>
              </w:rPr>
              <w:t>北京医疗器械检验所电磁相容室主任</w:t>
            </w:r>
          </w:p>
        </w:tc>
      </w:tr>
      <w:tr w:rsidR="00E85F73" w:rsidRPr="001A1C10" w14:paraId="43A6765E"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5FA4E3E8"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17:00-17:20</w:t>
            </w:r>
          </w:p>
        </w:tc>
        <w:tc>
          <w:tcPr>
            <w:tcW w:w="4110" w:type="dxa"/>
            <w:tcBorders>
              <w:top w:val="single" w:sz="4" w:space="0" w:color="auto"/>
              <w:left w:val="single" w:sz="4" w:space="0" w:color="auto"/>
              <w:bottom w:val="single" w:sz="4" w:space="0" w:color="auto"/>
              <w:right w:val="single" w:sz="4" w:space="0" w:color="auto"/>
            </w:tcBorders>
            <w:vAlign w:val="center"/>
          </w:tcPr>
          <w:p w14:paraId="53C82454"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sz w:val="22"/>
              </w:rPr>
              <w:t>国际lEC医用机器人标准现状</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40269DAE"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hint="eastAsia"/>
                <w:sz w:val="22"/>
              </w:rPr>
              <w:t>杜志江</w:t>
            </w:r>
          </w:p>
          <w:p w14:paraId="247BFD05" w14:textId="77777777" w:rsidR="00E85F73" w:rsidRPr="001A1C10" w:rsidRDefault="00E85F73" w:rsidP="00E85F73">
            <w:pPr>
              <w:jc w:val="center"/>
              <w:rPr>
                <w:rFonts w:ascii="微软雅黑" w:eastAsia="微软雅黑" w:hAnsi="微软雅黑" w:cstheme="majorEastAsia"/>
                <w:sz w:val="22"/>
              </w:rPr>
            </w:pPr>
            <w:r w:rsidRPr="008C33D2">
              <w:rPr>
                <w:rFonts w:ascii="微软雅黑" w:eastAsia="微软雅黑" w:hAnsi="微软雅黑" w:cstheme="majorEastAsia"/>
                <w:bCs/>
                <w:sz w:val="22"/>
              </w:rPr>
              <w:t>哈尔滨工业大学教授、机器人所副所长</w:t>
            </w:r>
          </w:p>
        </w:tc>
      </w:tr>
      <w:tr w:rsidR="00E85F73" w:rsidRPr="001A1C10" w14:paraId="03CC9958" w14:textId="77777777" w:rsidTr="00D33E15">
        <w:trPr>
          <w:gridAfter w:val="1"/>
          <w:wAfter w:w="37" w:type="dxa"/>
          <w:trHeight w:val="696"/>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6417CDE9" w14:textId="77777777" w:rsidR="00E85F73" w:rsidRPr="00504C9A" w:rsidRDefault="00E85F73" w:rsidP="00E85F73">
            <w:pPr>
              <w:jc w:val="center"/>
              <w:rPr>
                <w:rFonts w:ascii="微软雅黑" w:eastAsia="微软雅黑" w:hAnsi="微软雅黑" w:cs="宋体"/>
                <w:sz w:val="22"/>
              </w:rPr>
            </w:pPr>
            <w:r w:rsidRPr="00504C9A">
              <w:rPr>
                <w:rFonts w:ascii="微软雅黑" w:eastAsia="微软雅黑" w:hAnsi="微软雅黑" w:cs="宋体"/>
                <w:sz w:val="22"/>
              </w:rPr>
              <w:t>17:20-18:00</w:t>
            </w:r>
          </w:p>
        </w:tc>
        <w:tc>
          <w:tcPr>
            <w:tcW w:w="4110" w:type="dxa"/>
            <w:tcBorders>
              <w:top w:val="single" w:sz="4" w:space="0" w:color="auto"/>
              <w:left w:val="single" w:sz="4" w:space="0" w:color="auto"/>
              <w:bottom w:val="single" w:sz="4" w:space="0" w:color="auto"/>
              <w:right w:val="single" w:sz="4" w:space="0" w:color="auto"/>
            </w:tcBorders>
            <w:vAlign w:val="center"/>
          </w:tcPr>
          <w:p w14:paraId="004354B7" w14:textId="77777777" w:rsidR="00E85F73" w:rsidRPr="001A1C10" w:rsidRDefault="00E85F73" w:rsidP="00E85F73">
            <w:pPr>
              <w:jc w:val="center"/>
              <w:rPr>
                <w:rFonts w:ascii="微软雅黑" w:eastAsia="微软雅黑" w:hAnsi="微软雅黑" w:cstheme="majorEastAsia"/>
                <w:bCs/>
                <w:sz w:val="22"/>
              </w:rPr>
            </w:pPr>
            <w:r w:rsidRPr="008C33D2">
              <w:rPr>
                <w:rFonts w:ascii="微软雅黑" w:eastAsia="微软雅黑" w:hAnsi="微软雅黑" w:cstheme="majorEastAsia"/>
                <w:bCs/>
                <w:sz w:val="22"/>
              </w:rPr>
              <w:t>圆桌会议</w:t>
            </w:r>
          </w:p>
        </w:tc>
        <w:tc>
          <w:tcPr>
            <w:tcW w:w="3791" w:type="dxa"/>
            <w:gridSpan w:val="2"/>
            <w:tcBorders>
              <w:top w:val="single" w:sz="4" w:space="0" w:color="auto"/>
              <w:left w:val="single" w:sz="4" w:space="0" w:color="auto"/>
              <w:bottom w:val="single" w:sz="4" w:space="0" w:color="auto"/>
              <w:right w:val="single" w:sz="4" w:space="0" w:color="auto"/>
            </w:tcBorders>
            <w:vAlign w:val="center"/>
          </w:tcPr>
          <w:p w14:paraId="3215A7A1" w14:textId="77777777" w:rsidR="00E85F73" w:rsidRPr="001A1C10" w:rsidRDefault="00E85F73" w:rsidP="00E85F73">
            <w:pPr>
              <w:jc w:val="center"/>
              <w:rPr>
                <w:rFonts w:ascii="微软雅黑" w:eastAsia="微软雅黑" w:hAnsi="微软雅黑" w:cs="宋体"/>
                <w:color w:val="000000" w:themeColor="text1"/>
                <w:kern w:val="0"/>
                <w:sz w:val="22"/>
              </w:rPr>
            </w:pPr>
            <w:r>
              <w:rPr>
                <w:rFonts w:ascii="微软雅黑" w:eastAsia="微软雅黑" w:hAnsi="微软雅黑" w:cs="宋体" w:hint="eastAsia"/>
                <w:color w:val="000000" w:themeColor="text1"/>
                <w:kern w:val="0"/>
                <w:sz w:val="22"/>
              </w:rPr>
              <w:t>行业专家</w:t>
            </w:r>
          </w:p>
        </w:tc>
      </w:tr>
    </w:tbl>
    <w:bookmarkEnd w:id="3"/>
    <w:p w14:paraId="7B63187D" w14:textId="4D7F51CB" w:rsidR="00E85F73" w:rsidRPr="001A1C10" w:rsidRDefault="00E85F73" w:rsidP="00E85F73">
      <w:pPr>
        <w:spacing w:line="600" w:lineRule="exact"/>
        <w:jc w:val="center"/>
        <w:rPr>
          <w:rFonts w:ascii="微软雅黑" w:eastAsia="微软雅黑" w:hAnsi="微软雅黑" w:cstheme="majorEastAsia"/>
          <w:b/>
          <w:szCs w:val="21"/>
        </w:rPr>
      </w:pPr>
      <w:r w:rsidRPr="008C33D2">
        <w:rPr>
          <w:rFonts w:ascii="微软雅黑" w:eastAsia="微软雅黑" w:hAnsi="微软雅黑" w:cstheme="majorEastAsia" w:hint="eastAsia"/>
          <w:b/>
          <w:color w:val="FF0000"/>
          <w:sz w:val="28"/>
          <w:szCs w:val="21"/>
        </w:rPr>
        <w:t>第三天</w:t>
      </w:r>
      <w:r w:rsidRPr="008C33D2">
        <w:rPr>
          <w:rFonts w:ascii="微软雅黑" w:eastAsia="微软雅黑" w:hAnsi="微软雅黑" w:cstheme="majorEastAsia"/>
          <w:b/>
          <w:color w:val="FF0000"/>
          <w:sz w:val="28"/>
          <w:szCs w:val="21"/>
        </w:rPr>
        <w:t>|4</w:t>
      </w:r>
      <w:r w:rsidRPr="008C33D2">
        <w:rPr>
          <w:rFonts w:ascii="微软雅黑" w:eastAsia="微软雅黑" w:hAnsi="微软雅黑" w:cstheme="majorEastAsia" w:hint="eastAsia"/>
          <w:b/>
          <w:color w:val="FF0000"/>
          <w:sz w:val="28"/>
          <w:szCs w:val="21"/>
        </w:rPr>
        <w:t>月</w:t>
      </w:r>
      <w:r w:rsidRPr="008C33D2">
        <w:rPr>
          <w:rFonts w:ascii="微软雅黑" w:eastAsia="微软雅黑" w:hAnsi="微软雅黑" w:cstheme="majorEastAsia"/>
          <w:b/>
          <w:color w:val="FF0000"/>
          <w:sz w:val="28"/>
          <w:szCs w:val="21"/>
        </w:rPr>
        <w:t>3</w:t>
      </w:r>
      <w:r w:rsidRPr="008C33D2">
        <w:rPr>
          <w:rFonts w:ascii="微软雅黑" w:eastAsia="微软雅黑" w:hAnsi="微软雅黑" w:cstheme="majorEastAsia" w:hint="eastAsia"/>
          <w:b/>
          <w:color w:val="FF0000"/>
          <w:sz w:val="28"/>
          <w:szCs w:val="21"/>
        </w:rPr>
        <w:t>日</w:t>
      </w:r>
      <w:r w:rsidRPr="008C33D2">
        <w:rPr>
          <w:rFonts w:ascii="微软雅黑" w:eastAsia="微软雅黑" w:hAnsi="微软雅黑" w:cstheme="majorEastAsia"/>
          <w:b/>
          <w:color w:val="FF0000"/>
          <w:sz w:val="28"/>
          <w:szCs w:val="21"/>
        </w:rPr>
        <w:t xml:space="preserve"> </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3"/>
      </w:tblGrid>
      <w:tr w:rsidR="00E85F73" w:rsidRPr="001A1C10" w14:paraId="170A6997" w14:textId="77777777" w:rsidTr="00E85F73">
        <w:trPr>
          <w:trHeight w:val="62"/>
          <w:jc w:val="center"/>
        </w:trPr>
        <w:tc>
          <w:tcPr>
            <w:tcW w:w="10023" w:type="dxa"/>
            <w:tcBorders>
              <w:top w:val="single" w:sz="4" w:space="0" w:color="auto"/>
              <w:left w:val="single" w:sz="4" w:space="0" w:color="auto"/>
              <w:bottom w:val="single" w:sz="4" w:space="0" w:color="auto"/>
              <w:right w:val="single" w:sz="4" w:space="0" w:color="auto"/>
            </w:tcBorders>
            <w:shd w:val="clear" w:color="auto" w:fill="D9E2F3"/>
            <w:vAlign w:val="center"/>
          </w:tcPr>
          <w:p w14:paraId="23AF60CF"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lastRenderedPageBreak/>
              <w:t>ITU</w:t>
            </w:r>
            <w:r w:rsidRPr="008C33D2">
              <w:rPr>
                <w:rFonts w:ascii="微软雅黑" w:eastAsia="微软雅黑" w:hAnsi="微软雅黑" w:cstheme="majorEastAsia" w:hint="eastAsia"/>
                <w:b/>
                <w:bCs/>
                <w:sz w:val="22"/>
              </w:rPr>
              <w:t>与</w:t>
            </w:r>
            <w:r w:rsidRPr="008C33D2">
              <w:rPr>
                <w:rFonts w:ascii="微软雅黑" w:eastAsia="微软雅黑" w:hAnsi="微软雅黑" w:cstheme="majorEastAsia"/>
                <w:b/>
                <w:bCs/>
                <w:sz w:val="22"/>
              </w:rPr>
              <w:t>WHO健康医疗人工智能焦点组（AI4H）研讨会</w:t>
            </w:r>
          </w:p>
          <w:p w14:paraId="1A21A02C"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会议室：五层515</w:t>
            </w:r>
          </w:p>
        </w:tc>
      </w:tr>
    </w:tbl>
    <w:p w14:paraId="5482B341" w14:textId="32314061" w:rsidR="00E85F73" w:rsidRPr="001A1C10" w:rsidRDefault="00E85F73" w:rsidP="00E85F73">
      <w:pPr>
        <w:jc w:val="center"/>
        <w:rPr>
          <w:rFonts w:ascii="微软雅黑" w:eastAsia="微软雅黑" w:hAnsi="微软雅黑" w:cstheme="majorEastAsia"/>
          <w:b/>
          <w:szCs w:val="21"/>
        </w:rPr>
      </w:pPr>
      <w:r w:rsidRPr="008C33D2">
        <w:rPr>
          <w:rFonts w:ascii="微软雅黑" w:eastAsia="微软雅黑" w:hAnsi="微软雅黑" w:cstheme="majorEastAsia" w:hint="eastAsia"/>
          <w:b/>
          <w:color w:val="FF0000"/>
          <w:sz w:val="28"/>
          <w:szCs w:val="21"/>
        </w:rPr>
        <w:t>第四天</w:t>
      </w:r>
      <w:r w:rsidRPr="008C33D2">
        <w:rPr>
          <w:rFonts w:ascii="微软雅黑" w:eastAsia="微软雅黑" w:hAnsi="微软雅黑" w:cstheme="majorEastAsia"/>
          <w:b/>
          <w:color w:val="FF0000"/>
          <w:sz w:val="28"/>
          <w:szCs w:val="21"/>
        </w:rPr>
        <w:t>|4</w:t>
      </w:r>
      <w:r w:rsidRPr="008C33D2">
        <w:rPr>
          <w:rFonts w:ascii="微软雅黑" w:eastAsia="微软雅黑" w:hAnsi="微软雅黑" w:cstheme="majorEastAsia" w:hint="eastAsia"/>
          <w:b/>
          <w:color w:val="FF0000"/>
          <w:sz w:val="28"/>
          <w:szCs w:val="21"/>
        </w:rPr>
        <w:t>月</w:t>
      </w:r>
      <w:r w:rsidRPr="008C33D2">
        <w:rPr>
          <w:rFonts w:ascii="微软雅黑" w:eastAsia="微软雅黑" w:hAnsi="微软雅黑" w:cstheme="majorEastAsia"/>
          <w:b/>
          <w:color w:val="FF0000"/>
          <w:sz w:val="28"/>
          <w:szCs w:val="21"/>
        </w:rPr>
        <w:t>4</w:t>
      </w:r>
      <w:r w:rsidRPr="008C33D2">
        <w:rPr>
          <w:rFonts w:ascii="微软雅黑" w:eastAsia="微软雅黑" w:hAnsi="微软雅黑" w:cstheme="majorEastAsia" w:hint="eastAsia"/>
          <w:b/>
          <w:color w:val="FF0000"/>
          <w:sz w:val="28"/>
          <w:szCs w:val="21"/>
        </w:rPr>
        <w:t>日</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3"/>
      </w:tblGrid>
      <w:tr w:rsidR="00E85F73" w:rsidRPr="001A1C10" w14:paraId="47239096" w14:textId="77777777" w:rsidTr="00E85F73">
        <w:trPr>
          <w:trHeight w:val="62"/>
          <w:jc w:val="center"/>
        </w:trPr>
        <w:tc>
          <w:tcPr>
            <w:tcW w:w="10023" w:type="dxa"/>
            <w:tcBorders>
              <w:top w:val="single" w:sz="4" w:space="0" w:color="auto"/>
              <w:left w:val="single" w:sz="4" w:space="0" w:color="auto"/>
              <w:bottom w:val="single" w:sz="4" w:space="0" w:color="auto"/>
              <w:right w:val="single" w:sz="4" w:space="0" w:color="auto"/>
            </w:tcBorders>
            <w:shd w:val="clear" w:color="auto" w:fill="D9E2F3"/>
            <w:vAlign w:val="center"/>
          </w:tcPr>
          <w:p w14:paraId="3523AFD6" w14:textId="77777777" w:rsidR="00E85F73" w:rsidRPr="001A1C10" w:rsidRDefault="00E85F73" w:rsidP="00E85F73">
            <w:pPr>
              <w:jc w:val="center"/>
              <w:rPr>
                <w:rFonts w:ascii="微软雅黑" w:eastAsia="微软雅黑" w:hAnsi="微软雅黑" w:cstheme="majorEastAsia"/>
                <w:b/>
                <w:bCs/>
                <w:sz w:val="22"/>
              </w:rPr>
            </w:pPr>
            <w:bookmarkStart w:id="4" w:name="_Hlk536432851"/>
            <w:r w:rsidRPr="008C33D2">
              <w:rPr>
                <w:rFonts w:ascii="微软雅黑" w:eastAsia="微软雅黑" w:hAnsi="微软雅黑" w:cstheme="majorEastAsia"/>
                <w:b/>
                <w:bCs/>
                <w:sz w:val="22"/>
              </w:rPr>
              <w:t>ITU</w:t>
            </w:r>
            <w:r w:rsidRPr="008C33D2">
              <w:rPr>
                <w:rFonts w:ascii="微软雅黑" w:eastAsia="微软雅黑" w:hAnsi="微软雅黑" w:cstheme="majorEastAsia" w:hint="eastAsia"/>
                <w:b/>
                <w:bCs/>
                <w:sz w:val="22"/>
              </w:rPr>
              <w:t>与</w:t>
            </w:r>
            <w:r w:rsidRPr="008C33D2">
              <w:rPr>
                <w:rFonts w:ascii="微软雅黑" w:eastAsia="微软雅黑" w:hAnsi="微软雅黑" w:cstheme="majorEastAsia"/>
                <w:b/>
                <w:bCs/>
                <w:sz w:val="22"/>
              </w:rPr>
              <w:t>WHO健康医疗人工智能焦点组（AI4H）研讨会</w:t>
            </w:r>
          </w:p>
          <w:p w14:paraId="351D7BCF"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会议室：五层515</w:t>
            </w:r>
          </w:p>
        </w:tc>
      </w:tr>
    </w:tbl>
    <w:bookmarkEnd w:id="4"/>
    <w:p w14:paraId="416C8502" w14:textId="05A95598" w:rsidR="00E85F73" w:rsidRPr="001A1C10" w:rsidRDefault="00E85F73" w:rsidP="00E85F73">
      <w:pPr>
        <w:jc w:val="center"/>
        <w:rPr>
          <w:rFonts w:ascii="微软雅黑" w:eastAsia="微软雅黑" w:hAnsi="微软雅黑" w:cstheme="majorEastAsia"/>
          <w:b/>
          <w:color w:val="FF0000"/>
          <w:sz w:val="28"/>
          <w:szCs w:val="21"/>
        </w:rPr>
      </w:pPr>
      <w:r w:rsidRPr="008C33D2">
        <w:rPr>
          <w:rFonts w:ascii="微软雅黑" w:eastAsia="微软雅黑" w:hAnsi="微软雅黑" w:cstheme="majorEastAsia" w:hint="eastAsia"/>
          <w:b/>
          <w:color w:val="FF0000"/>
          <w:sz w:val="28"/>
          <w:szCs w:val="21"/>
        </w:rPr>
        <w:t>第五天</w:t>
      </w:r>
      <w:r w:rsidRPr="008C33D2">
        <w:rPr>
          <w:rFonts w:ascii="微软雅黑" w:eastAsia="微软雅黑" w:hAnsi="微软雅黑" w:cstheme="majorEastAsia"/>
          <w:b/>
          <w:color w:val="FF0000"/>
          <w:sz w:val="28"/>
          <w:szCs w:val="21"/>
        </w:rPr>
        <w:t>|4</w:t>
      </w:r>
      <w:r w:rsidRPr="008C33D2">
        <w:rPr>
          <w:rFonts w:ascii="微软雅黑" w:eastAsia="微软雅黑" w:hAnsi="微软雅黑" w:cstheme="majorEastAsia" w:hint="eastAsia"/>
          <w:b/>
          <w:color w:val="FF0000"/>
          <w:sz w:val="28"/>
          <w:szCs w:val="21"/>
        </w:rPr>
        <w:t>月</w:t>
      </w:r>
      <w:r w:rsidRPr="008C33D2">
        <w:rPr>
          <w:rFonts w:ascii="微软雅黑" w:eastAsia="微软雅黑" w:hAnsi="微软雅黑" w:cstheme="majorEastAsia"/>
          <w:b/>
          <w:color w:val="FF0000"/>
          <w:sz w:val="28"/>
          <w:szCs w:val="21"/>
        </w:rPr>
        <w:t>5</w:t>
      </w:r>
      <w:r w:rsidRPr="008C33D2">
        <w:rPr>
          <w:rFonts w:ascii="微软雅黑" w:eastAsia="微软雅黑" w:hAnsi="微软雅黑" w:cstheme="majorEastAsia" w:hint="eastAsia"/>
          <w:b/>
          <w:color w:val="FF0000"/>
          <w:sz w:val="28"/>
          <w:szCs w:val="21"/>
        </w:rPr>
        <w:t>日</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3"/>
      </w:tblGrid>
      <w:tr w:rsidR="00E85F73" w:rsidRPr="001A1C10" w14:paraId="07F6AF29" w14:textId="77777777" w:rsidTr="00E85F73">
        <w:trPr>
          <w:trHeight w:val="62"/>
          <w:jc w:val="center"/>
        </w:trPr>
        <w:tc>
          <w:tcPr>
            <w:tcW w:w="10023" w:type="dxa"/>
            <w:tcBorders>
              <w:top w:val="single" w:sz="4" w:space="0" w:color="auto"/>
              <w:left w:val="single" w:sz="4" w:space="0" w:color="auto"/>
              <w:bottom w:val="single" w:sz="4" w:space="0" w:color="auto"/>
              <w:right w:val="single" w:sz="4" w:space="0" w:color="auto"/>
            </w:tcBorders>
            <w:shd w:val="clear" w:color="auto" w:fill="D9E2F3"/>
            <w:vAlign w:val="center"/>
          </w:tcPr>
          <w:p w14:paraId="7B3778B0"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ITU</w:t>
            </w:r>
            <w:r w:rsidRPr="008C33D2">
              <w:rPr>
                <w:rFonts w:ascii="微软雅黑" w:eastAsia="微软雅黑" w:hAnsi="微软雅黑" w:cstheme="majorEastAsia" w:hint="eastAsia"/>
                <w:b/>
                <w:bCs/>
                <w:sz w:val="22"/>
              </w:rPr>
              <w:t>与</w:t>
            </w:r>
            <w:r w:rsidRPr="008C33D2">
              <w:rPr>
                <w:rFonts w:ascii="微软雅黑" w:eastAsia="微软雅黑" w:hAnsi="微软雅黑" w:cstheme="majorEastAsia"/>
                <w:b/>
                <w:bCs/>
                <w:sz w:val="22"/>
              </w:rPr>
              <w:t>WHO健康医疗人工智能焦点组（AI4H）研讨会</w:t>
            </w:r>
          </w:p>
          <w:p w14:paraId="1A1DE569" w14:textId="77777777" w:rsidR="00E85F73" w:rsidRPr="001A1C10" w:rsidRDefault="00E85F73" w:rsidP="00E85F73">
            <w:pPr>
              <w:jc w:val="center"/>
              <w:rPr>
                <w:rFonts w:ascii="微软雅黑" w:eastAsia="微软雅黑" w:hAnsi="微软雅黑" w:cstheme="majorEastAsia"/>
                <w:b/>
                <w:bCs/>
                <w:sz w:val="22"/>
              </w:rPr>
            </w:pPr>
            <w:r w:rsidRPr="008C33D2">
              <w:rPr>
                <w:rFonts w:ascii="微软雅黑" w:eastAsia="微软雅黑" w:hAnsi="微软雅黑" w:cstheme="majorEastAsia"/>
                <w:b/>
                <w:bCs/>
                <w:sz w:val="22"/>
              </w:rPr>
              <w:t>会议室：五层515</w:t>
            </w:r>
          </w:p>
        </w:tc>
      </w:tr>
    </w:tbl>
    <w:p w14:paraId="7E13800B" w14:textId="6115ECC2" w:rsidR="006A267E" w:rsidRPr="00544B6D" w:rsidRDefault="006A267E" w:rsidP="003A3EAB">
      <w:pPr>
        <w:spacing w:line="600" w:lineRule="exact"/>
        <w:rPr>
          <w:color w:val="000000" w:themeColor="text1"/>
          <w:sz w:val="28"/>
        </w:rPr>
      </w:pPr>
    </w:p>
    <w:sectPr w:rsidR="006A267E" w:rsidRPr="00544B6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7F66" w14:textId="77777777" w:rsidR="00F51D13" w:rsidRDefault="00F51D13" w:rsidP="005C5B01">
      <w:r>
        <w:separator/>
      </w:r>
    </w:p>
  </w:endnote>
  <w:endnote w:type="continuationSeparator" w:id="0">
    <w:p w14:paraId="0F1F2350" w14:textId="77777777" w:rsidR="00F51D13" w:rsidRDefault="00F51D13" w:rsidP="005C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新宋体-18030">
    <w:altName w:val="微软雅黑"/>
    <w:charset w:val="86"/>
    <w:family w:val="modern"/>
    <w:pitch w:val="default"/>
    <w:sig w:usb0="00000000" w:usb1="00000000" w:usb2="000A005E"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Grande">
    <w:charset w:val="00"/>
    <w:family w:val="auto"/>
    <w:pitch w:val="variable"/>
    <w:sig w:usb0="E1000AEF" w:usb1="5000A1FF" w:usb2="00000000" w:usb3="00000000" w:csb0="000001B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27C66" w14:textId="77777777" w:rsidR="00F51D13" w:rsidRDefault="00F51D13" w:rsidP="005C5B01">
      <w:r>
        <w:separator/>
      </w:r>
    </w:p>
  </w:footnote>
  <w:footnote w:type="continuationSeparator" w:id="0">
    <w:p w14:paraId="1A078B0B" w14:textId="77777777" w:rsidR="00F51D13" w:rsidRDefault="00F51D13" w:rsidP="005C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50A31"/>
    <w:multiLevelType w:val="hybridMultilevel"/>
    <w:tmpl w:val="7BBA1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94"/>
    <w:rsid w:val="00007021"/>
    <w:rsid w:val="000121F3"/>
    <w:rsid w:val="00014531"/>
    <w:rsid w:val="00023D07"/>
    <w:rsid w:val="000247DE"/>
    <w:rsid w:val="000678A9"/>
    <w:rsid w:val="000819BE"/>
    <w:rsid w:val="00087D42"/>
    <w:rsid w:val="000A7DDB"/>
    <w:rsid w:val="000B09D4"/>
    <w:rsid w:val="000B2383"/>
    <w:rsid w:val="000B312D"/>
    <w:rsid w:val="000B3227"/>
    <w:rsid w:val="000B44E9"/>
    <w:rsid w:val="000B70F4"/>
    <w:rsid w:val="000B7796"/>
    <w:rsid w:val="000D0637"/>
    <w:rsid w:val="000D255D"/>
    <w:rsid w:val="000D3370"/>
    <w:rsid w:val="00102DCF"/>
    <w:rsid w:val="001134E8"/>
    <w:rsid w:val="00126A74"/>
    <w:rsid w:val="001419B4"/>
    <w:rsid w:val="001635D4"/>
    <w:rsid w:val="001814F0"/>
    <w:rsid w:val="0019468A"/>
    <w:rsid w:val="00195958"/>
    <w:rsid w:val="001A4264"/>
    <w:rsid w:val="001B038C"/>
    <w:rsid w:val="002413B5"/>
    <w:rsid w:val="00252B8F"/>
    <w:rsid w:val="002715FD"/>
    <w:rsid w:val="00271944"/>
    <w:rsid w:val="00276C81"/>
    <w:rsid w:val="002B0137"/>
    <w:rsid w:val="002B597C"/>
    <w:rsid w:val="002B60B4"/>
    <w:rsid w:val="002D136B"/>
    <w:rsid w:val="002E0A25"/>
    <w:rsid w:val="002F1069"/>
    <w:rsid w:val="002F6881"/>
    <w:rsid w:val="00303030"/>
    <w:rsid w:val="00312A01"/>
    <w:rsid w:val="0032782C"/>
    <w:rsid w:val="00354566"/>
    <w:rsid w:val="003632C4"/>
    <w:rsid w:val="00397298"/>
    <w:rsid w:val="003A3EAB"/>
    <w:rsid w:val="003B5339"/>
    <w:rsid w:val="003D0087"/>
    <w:rsid w:val="003D33D1"/>
    <w:rsid w:val="003E3CD0"/>
    <w:rsid w:val="003F0FCE"/>
    <w:rsid w:val="00410E9B"/>
    <w:rsid w:val="00414AF2"/>
    <w:rsid w:val="00442238"/>
    <w:rsid w:val="00493066"/>
    <w:rsid w:val="00495EBC"/>
    <w:rsid w:val="004B505F"/>
    <w:rsid w:val="004C3BEA"/>
    <w:rsid w:val="004C5D86"/>
    <w:rsid w:val="004D4DDC"/>
    <w:rsid w:val="004F26FA"/>
    <w:rsid w:val="004F4077"/>
    <w:rsid w:val="004F571E"/>
    <w:rsid w:val="005024EB"/>
    <w:rsid w:val="00504C9A"/>
    <w:rsid w:val="00522831"/>
    <w:rsid w:val="00525EA7"/>
    <w:rsid w:val="0053195A"/>
    <w:rsid w:val="005353DB"/>
    <w:rsid w:val="00537FE5"/>
    <w:rsid w:val="00544B6D"/>
    <w:rsid w:val="00554C36"/>
    <w:rsid w:val="005669BC"/>
    <w:rsid w:val="005670E7"/>
    <w:rsid w:val="00595F22"/>
    <w:rsid w:val="005A7A03"/>
    <w:rsid w:val="005C5552"/>
    <w:rsid w:val="005C5B01"/>
    <w:rsid w:val="005E2AB7"/>
    <w:rsid w:val="005F5B4D"/>
    <w:rsid w:val="00616F42"/>
    <w:rsid w:val="00625791"/>
    <w:rsid w:val="00641C00"/>
    <w:rsid w:val="00655EE2"/>
    <w:rsid w:val="00692352"/>
    <w:rsid w:val="006A267E"/>
    <w:rsid w:val="006A66C6"/>
    <w:rsid w:val="006B24B5"/>
    <w:rsid w:val="006B4A40"/>
    <w:rsid w:val="006C1EDC"/>
    <w:rsid w:val="00704606"/>
    <w:rsid w:val="00711265"/>
    <w:rsid w:val="00713412"/>
    <w:rsid w:val="007221E5"/>
    <w:rsid w:val="007274F5"/>
    <w:rsid w:val="00734972"/>
    <w:rsid w:val="007356A3"/>
    <w:rsid w:val="0077636B"/>
    <w:rsid w:val="00790D64"/>
    <w:rsid w:val="007A23DD"/>
    <w:rsid w:val="007E7367"/>
    <w:rsid w:val="007F1F6D"/>
    <w:rsid w:val="007F22F6"/>
    <w:rsid w:val="007F791F"/>
    <w:rsid w:val="00805EBB"/>
    <w:rsid w:val="00820CF0"/>
    <w:rsid w:val="00822BB0"/>
    <w:rsid w:val="00874AF7"/>
    <w:rsid w:val="008761BC"/>
    <w:rsid w:val="00886039"/>
    <w:rsid w:val="0089375F"/>
    <w:rsid w:val="008A57EF"/>
    <w:rsid w:val="008B27E0"/>
    <w:rsid w:val="008C4D0B"/>
    <w:rsid w:val="008C523E"/>
    <w:rsid w:val="008E2E6A"/>
    <w:rsid w:val="008E6E05"/>
    <w:rsid w:val="008F5D23"/>
    <w:rsid w:val="00911032"/>
    <w:rsid w:val="00917DF7"/>
    <w:rsid w:val="00976116"/>
    <w:rsid w:val="009855F6"/>
    <w:rsid w:val="00997478"/>
    <w:rsid w:val="009B4CB6"/>
    <w:rsid w:val="009D54DC"/>
    <w:rsid w:val="009D6B23"/>
    <w:rsid w:val="00A130F1"/>
    <w:rsid w:val="00A260B1"/>
    <w:rsid w:val="00A664C8"/>
    <w:rsid w:val="00A91F9C"/>
    <w:rsid w:val="00A97DF7"/>
    <w:rsid w:val="00AA5075"/>
    <w:rsid w:val="00AB5DE1"/>
    <w:rsid w:val="00AB7912"/>
    <w:rsid w:val="00AE72BA"/>
    <w:rsid w:val="00B241DF"/>
    <w:rsid w:val="00B30B75"/>
    <w:rsid w:val="00B343F5"/>
    <w:rsid w:val="00BC2D79"/>
    <w:rsid w:val="00BE1901"/>
    <w:rsid w:val="00C01C05"/>
    <w:rsid w:val="00C076D2"/>
    <w:rsid w:val="00C54EB6"/>
    <w:rsid w:val="00C62A49"/>
    <w:rsid w:val="00C66AC7"/>
    <w:rsid w:val="00CB3965"/>
    <w:rsid w:val="00CB39F6"/>
    <w:rsid w:val="00CB69B9"/>
    <w:rsid w:val="00CC0A3A"/>
    <w:rsid w:val="00CC3154"/>
    <w:rsid w:val="00CD10C8"/>
    <w:rsid w:val="00CE0A76"/>
    <w:rsid w:val="00CF7633"/>
    <w:rsid w:val="00D06E5A"/>
    <w:rsid w:val="00D316AF"/>
    <w:rsid w:val="00D33E15"/>
    <w:rsid w:val="00D413E9"/>
    <w:rsid w:val="00D47A88"/>
    <w:rsid w:val="00D57397"/>
    <w:rsid w:val="00D60C12"/>
    <w:rsid w:val="00D92366"/>
    <w:rsid w:val="00DA1A9D"/>
    <w:rsid w:val="00DB4E94"/>
    <w:rsid w:val="00DC41FD"/>
    <w:rsid w:val="00DD012B"/>
    <w:rsid w:val="00DD3A41"/>
    <w:rsid w:val="00E102BA"/>
    <w:rsid w:val="00E20531"/>
    <w:rsid w:val="00E24AE9"/>
    <w:rsid w:val="00E25B9D"/>
    <w:rsid w:val="00E302A8"/>
    <w:rsid w:val="00E35C54"/>
    <w:rsid w:val="00E517C1"/>
    <w:rsid w:val="00E624A4"/>
    <w:rsid w:val="00E7003F"/>
    <w:rsid w:val="00E85F73"/>
    <w:rsid w:val="00E9360C"/>
    <w:rsid w:val="00E93C40"/>
    <w:rsid w:val="00EB358A"/>
    <w:rsid w:val="00EF6A2E"/>
    <w:rsid w:val="00F44CBF"/>
    <w:rsid w:val="00F51D13"/>
    <w:rsid w:val="00F766E9"/>
    <w:rsid w:val="00F92AC6"/>
    <w:rsid w:val="00FB54F5"/>
    <w:rsid w:val="00FD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DE3C"/>
  <w15:chartTrackingRefBased/>
  <w15:docId w15:val="{A22F815F-C1AE-4E06-86C8-3759F54A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94"/>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CC3154"/>
  </w:style>
  <w:style w:type="paragraph" w:styleId="a3">
    <w:name w:val="header"/>
    <w:basedOn w:val="a"/>
    <w:link w:val="a4"/>
    <w:uiPriority w:val="99"/>
    <w:unhideWhenUsed/>
    <w:rsid w:val="00CC3154"/>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a4">
    <w:name w:val="页眉 字符"/>
    <w:basedOn w:val="a0"/>
    <w:link w:val="a3"/>
    <w:uiPriority w:val="99"/>
    <w:rsid w:val="00CC3154"/>
    <w:rPr>
      <w:rFonts w:ascii="等线" w:eastAsia="等线" w:hAnsi="等线" w:cs="Times New Roman"/>
      <w:sz w:val="18"/>
      <w:szCs w:val="18"/>
    </w:rPr>
  </w:style>
  <w:style w:type="paragraph" w:styleId="a5">
    <w:name w:val="footer"/>
    <w:basedOn w:val="a"/>
    <w:link w:val="a6"/>
    <w:uiPriority w:val="99"/>
    <w:unhideWhenUsed/>
    <w:rsid w:val="00CC3154"/>
    <w:pPr>
      <w:tabs>
        <w:tab w:val="center" w:pos="4153"/>
        <w:tab w:val="right" w:pos="8306"/>
      </w:tabs>
      <w:snapToGrid w:val="0"/>
      <w:jc w:val="left"/>
    </w:pPr>
    <w:rPr>
      <w:rFonts w:ascii="等线" w:eastAsia="等线" w:hAnsi="等线"/>
      <w:sz w:val="18"/>
      <w:szCs w:val="18"/>
    </w:rPr>
  </w:style>
  <w:style w:type="character" w:customStyle="1" w:styleId="a6">
    <w:name w:val="页脚 字符"/>
    <w:basedOn w:val="a0"/>
    <w:link w:val="a5"/>
    <w:uiPriority w:val="99"/>
    <w:rsid w:val="00CC3154"/>
    <w:rPr>
      <w:rFonts w:ascii="等线" w:eastAsia="等线" w:hAnsi="等线" w:cs="Times New Roman"/>
      <w:sz w:val="18"/>
      <w:szCs w:val="18"/>
    </w:rPr>
  </w:style>
  <w:style w:type="table" w:styleId="a7">
    <w:name w:val="Table Grid"/>
    <w:basedOn w:val="a1"/>
    <w:qFormat/>
    <w:rsid w:val="00CC315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3154"/>
    <w:pPr>
      <w:ind w:firstLineChars="200" w:firstLine="420"/>
    </w:pPr>
    <w:rPr>
      <w:rFonts w:ascii="等线" w:eastAsia="等线" w:hAnsi="等线"/>
      <w:sz w:val="21"/>
    </w:rPr>
  </w:style>
  <w:style w:type="paragraph" w:styleId="a9">
    <w:name w:val="Balloon Text"/>
    <w:basedOn w:val="a"/>
    <w:link w:val="aa"/>
    <w:uiPriority w:val="99"/>
    <w:semiHidden/>
    <w:unhideWhenUsed/>
    <w:rsid w:val="00CC3154"/>
    <w:rPr>
      <w:rFonts w:ascii="等线" w:eastAsia="等线" w:hAnsi="等线"/>
      <w:sz w:val="18"/>
      <w:szCs w:val="18"/>
    </w:rPr>
  </w:style>
  <w:style w:type="character" w:customStyle="1" w:styleId="aa">
    <w:name w:val="批注框文本 字符"/>
    <w:basedOn w:val="a0"/>
    <w:link w:val="a9"/>
    <w:uiPriority w:val="99"/>
    <w:semiHidden/>
    <w:rsid w:val="00CC3154"/>
    <w:rPr>
      <w:rFonts w:ascii="等线" w:eastAsia="等线" w:hAnsi="等线" w:cs="Times New Roman"/>
      <w:sz w:val="18"/>
      <w:szCs w:val="18"/>
    </w:rPr>
  </w:style>
  <w:style w:type="character" w:styleId="ab">
    <w:name w:val="Strong"/>
    <w:basedOn w:val="a0"/>
    <w:uiPriority w:val="22"/>
    <w:qFormat/>
    <w:rsid w:val="00CC3154"/>
    <w:rPr>
      <w:b/>
      <w:bCs/>
    </w:rPr>
  </w:style>
  <w:style w:type="character" w:styleId="ac">
    <w:name w:val="annotation reference"/>
    <w:basedOn w:val="a0"/>
    <w:uiPriority w:val="99"/>
    <w:semiHidden/>
    <w:unhideWhenUsed/>
    <w:rsid w:val="00CC3154"/>
    <w:rPr>
      <w:sz w:val="21"/>
      <w:szCs w:val="21"/>
    </w:rPr>
  </w:style>
  <w:style w:type="paragraph" w:styleId="ad">
    <w:name w:val="annotation text"/>
    <w:basedOn w:val="a"/>
    <w:link w:val="ae"/>
    <w:uiPriority w:val="99"/>
    <w:semiHidden/>
    <w:unhideWhenUsed/>
    <w:rsid w:val="00CC3154"/>
    <w:pPr>
      <w:jc w:val="left"/>
    </w:pPr>
    <w:rPr>
      <w:rFonts w:ascii="等线" w:eastAsia="等线" w:hAnsi="等线"/>
      <w:sz w:val="21"/>
    </w:rPr>
  </w:style>
  <w:style w:type="character" w:customStyle="1" w:styleId="ae">
    <w:name w:val="批注文字 字符"/>
    <w:basedOn w:val="a0"/>
    <w:link w:val="ad"/>
    <w:uiPriority w:val="99"/>
    <w:semiHidden/>
    <w:rsid w:val="00CC3154"/>
    <w:rPr>
      <w:rFonts w:ascii="等线" w:eastAsia="等线" w:hAnsi="等线" w:cs="Times New Roman"/>
    </w:rPr>
  </w:style>
  <w:style w:type="paragraph" w:styleId="af">
    <w:name w:val="annotation subject"/>
    <w:basedOn w:val="ad"/>
    <w:next w:val="ad"/>
    <w:link w:val="af0"/>
    <w:uiPriority w:val="99"/>
    <w:semiHidden/>
    <w:unhideWhenUsed/>
    <w:rsid w:val="00CC3154"/>
    <w:rPr>
      <w:b/>
      <w:bCs/>
    </w:rPr>
  </w:style>
  <w:style w:type="character" w:customStyle="1" w:styleId="af0">
    <w:name w:val="批注主题 字符"/>
    <w:basedOn w:val="ae"/>
    <w:link w:val="af"/>
    <w:uiPriority w:val="99"/>
    <w:semiHidden/>
    <w:rsid w:val="00CC3154"/>
    <w:rPr>
      <w:rFonts w:ascii="等线" w:eastAsia="等线" w:hAnsi="等线" w:cs="Times New Roman"/>
      <w:b/>
      <w:bCs/>
    </w:rPr>
  </w:style>
  <w:style w:type="character" w:styleId="af1">
    <w:name w:val="Hyperlink"/>
    <w:basedOn w:val="a0"/>
    <w:uiPriority w:val="99"/>
    <w:semiHidden/>
    <w:unhideWhenUsed/>
    <w:rsid w:val="000B70F4"/>
    <w:rPr>
      <w:color w:val="0000FF"/>
      <w:u w:val="single"/>
    </w:rPr>
  </w:style>
  <w:style w:type="paragraph" w:styleId="af2">
    <w:name w:val="Revision"/>
    <w:hidden/>
    <w:uiPriority w:val="99"/>
    <w:semiHidden/>
    <w:rsid w:val="00F92AC6"/>
  </w:style>
  <w:style w:type="paragraph" w:styleId="af3">
    <w:name w:val="Normal (Web)"/>
    <w:basedOn w:val="a"/>
    <w:uiPriority w:val="99"/>
    <w:unhideWhenUsed/>
    <w:rsid w:val="00F92AC6"/>
    <w:pPr>
      <w:widowControl/>
      <w:spacing w:before="100" w:beforeAutospacing="1" w:after="100" w:afterAutospacing="1"/>
      <w:jc w:val="left"/>
    </w:pPr>
    <w:rPr>
      <w:rFonts w:ascii="宋体" w:eastAsia="宋体" w:hAnsi="宋体" w:cs="宋体"/>
      <w:kern w:val="0"/>
      <w:sz w:val="24"/>
      <w:szCs w:val="24"/>
    </w:rPr>
  </w:style>
  <w:style w:type="paragraph" w:styleId="af4">
    <w:name w:val="Date"/>
    <w:basedOn w:val="a"/>
    <w:next w:val="a"/>
    <w:link w:val="af5"/>
    <w:uiPriority w:val="99"/>
    <w:semiHidden/>
    <w:unhideWhenUsed/>
    <w:rsid w:val="00EF6A2E"/>
    <w:pPr>
      <w:ind w:leftChars="2500" w:left="100"/>
    </w:pPr>
  </w:style>
  <w:style w:type="character" w:customStyle="1" w:styleId="af5">
    <w:name w:val="日期 字符"/>
    <w:basedOn w:val="a0"/>
    <w:link w:val="af4"/>
    <w:uiPriority w:val="99"/>
    <w:semiHidden/>
    <w:rsid w:val="00EF6A2E"/>
    <w:rPr>
      <w:rFonts w:ascii="Times New Roman" w:eastAsia="仿宋_GB2312"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4053">
      <w:bodyDiv w:val="1"/>
      <w:marLeft w:val="0"/>
      <w:marRight w:val="0"/>
      <w:marTop w:val="0"/>
      <w:marBottom w:val="0"/>
      <w:divBdr>
        <w:top w:val="none" w:sz="0" w:space="0" w:color="auto"/>
        <w:left w:val="none" w:sz="0" w:space="0" w:color="auto"/>
        <w:bottom w:val="none" w:sz="0" w:space="0" w:color="auto"/>
        <w:right w:val="none" w:sz="0" w:space="0" w:color="auto"/>
      </w:divBdr>
    </w:div>
    <w:div w:id="343290476">
      <w:bodyDiv w:val="1"/>
      <w:marLeft w:val="0"/>
      <w:marRight w:val="0"/>
      <w:marTop w:val="0"/>
      <w:marBottom w:val="0"/>
      <w:divBdr>
        <w:top w:val="none" w:sz="0" w:space="0" w:color="auto"/>
        <w:left w:val="none" w:sz="0" w:space="0" w:color="auto"/>
        <w:bottom w:val="none" w:sz="0" w:space="0" w:color="auto"/>
        <w:right w:val="none" w:sz="0" w:space="0" w:color="auto"/>
      </w:divBdr>
      <w:divsChild>
        <w:div w:id="554853702">
          <w:marLeft w:val="0"/>
          <w:marRight w:val="0"/>
          <w:marTop w:val="0"/>
          <w:marBottom w:val="0"/>
          <w:divBdr>
            <w:top w:val="none" w:sz="0" w:space="0" w:color="auto"/>
            <w:left w:val="none" w:sz="0" w:space="0" w:color="auto"/>
            <w:bottom w:val="none" w:sz="0" w:space="0" w:color="auto"/>
            <w:right w:val="none" w:sz="0" w:space="0" w:color="auto"/>
          </w:divBdr>
          <w:divsChild>
            <w:div w:id="54279637">
              <w:marLeft w:val="0"/>
              <w:marRight w:val="0"/>
              <w:marTop w:val="0"/>
              <w:marBottom w:val="0"/>
              <w:divBdr>
                <w:top w:val="none" w:sz="0" w:space="0" w:color="auto"/>
                <w:left w:val="none" w:sz="0" w:space="0" w:color="auto"/>
                <w:bottom w:val="none" w:sz="0" w:space="0" w:color="auto"/>
                <w:right w:val="none" w:sz="0" w:space="0" w:color="auto"/>
              </w:divBdr>
              <w:divsChild>
                <w:div w:id="1289514043">
                  <w:marLeft w:val="0"/>
                  <w:marRight w:val="0"/>
                  <w:marTop w:val="0"/>
                  <w:marBottom w:val="0"/>
                  <w:divBdr>
                    <w:top w:val="none" w:sz="0" w:space="0" w:color="auto"/>
                    <w:left w:val="none" w:sz="0" w:space="0" w:color="auto"/>
                    <w:bottom w:val="none" w:sz="0" w:space="0" w:color="auto"/>
                    <w:right w:val="none" w:sz="0" w:space="0" w:color="auto"/>
                  </w:divBdr>
                  <w:divsChild>
                    <w:div w:id="2113281215">
                      <w:marLeft w:val="0"/>
                      <w:marRight w:val="0"/>
                      <w:marTop w:val="0"/>
                      <w:marBottom w:val="0"/>
                      <w:divBdr>
                        <w:top w:val="none" w:sz="0" w:space="0" w:color="auto"/>
                        <w:left w:val="none" w:sz="0" w:space="0" w:color="auto"/>
                        <w:bottom w:val="none" w:sz="0" w:space="0" w:color="auto"/>
                        <w:right w:val="none" w:sz="0" w:space="0" w:color="auto"/>
                      </w:divBdr>
                    </w:div>
                  </w:divsChild>
                </w:div>
                <w:div w:id="191694805">
                  <w:marLeft w:val="0"/>
                  <w:marRight w:val="0"/>
                  <w:marTop w:val="0"/>
                  <w:marBottom w:val="0"/>
                  <w:divBdr>
                    <w:top w:val="none" w:sz="0" w:space="0" w:color="auto"/>
                    <w:left w:val="none" w:sz="0" w:space="0" w:color="auto"/>
                    <w:bottom w:val="none" w:sz="0" w:space="0" w:color="auto"/>
                    <w:right w:val="none" w:sz="0" w:space="0" w:color="auto"/>
                  </w:divBdr>
                  <w:divsChild>
                    <w:div w:id="10527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5782">
          <w:blockQuote w:val="1"/>
          <w:marLeft w:val="600"/>
          <w:marRight w:val="0"/>
          <w:marTop w:val="0"/>
          <w:marBottom w:val="0"/>
          <w:divBdr>
            <w:top w:val="none" w:sz="0" w:space="0" w:color="auto"/>
            <w:left w:val="none" w:sz="0" w:space="0" w:color="auto"/>
            <w:bottom w:val="none" w:sz="0" w:space="0" w:color="auto"/>
            <w:right w:val="none" w:sz="0" w:space="0" w:color="auto"/>
          </w:divBdr>
          <w:divsChild>
            <w:div w:id="75328212">
              <w:blockQuote w:val="1"/>
              <w:marLeft w:val="600"/>
              <w:marRight w:val="0"/>
              <w:marTop w:val="0"/>
              <w:marBottom w:val="0"/>
              <w:divBdr>
                <w:top w:val="none" w:sz="0" w:space="0" w:color="auto"/>
                <w:left w:val="none" w:sz="0" w:space="0" w:color="auto"/>
                <w:bottom w:val="none" w:sz="0" w:space="0" w:color="auto"/>
                <w:right w:val="none" w:sz="0" w:space="0" w:color="auto"/>
              </w:divBdr>
              <w:divsChild>
                <w:div w:id="1168518297">
                  <w:blockQuote w:val="1"/>
                  <w:marLeft w:val="600"/>
                  <w:marRight w:val="0"/>
                  <w:marTop w:val="0"/>
                  <w:marBottom w:val="0"/>
                  <w:divBdr>
                    <w:top w:val="none" w:sz="0" w:space="0" w:color="auto"/>
                    <w:left w:val="none" w:sz="0" w:space="0" w:color="auto"/>
                    <w:bottom w:val="none" w:sz="0" w:space="0" w:color="auto"/>
                    <w:right w:val="none" w:sz="0" w:space="0" w:color="auto"/>
                  </w:divBdr>
                  <w:divsChild>
                    <w:div w:id="1528758954">
                      <w:blockQuote w:val="1"/>
                      <w:marLeft w:val="600"/>
                      <w:marRight w:val="0"/>
                      <w:marTop w:val="0"/>
                      <w:marBottom w:val="0"/>
                      <w:divBdr>
                        <w:top w:val="none" w:sz="0" w:space="0" w:color="auto"/>
                        <w:left w:val="none" w:sz="0" w:space="0" w:color="auto"/>
                        <w:bottom w:val="none" w:sz="0" w:space="0" w:color="auto"/>
                        <w:right w:val="none" w:sz="0" w:space="0" w:color="auto"/>
                      </w:divBdr>
                      <w:divsChild>
                        <w:div w:id="1059093338">
                          <w:blockQuote w:val="1"/>
                          <w:marLeft w:val="600"/>
                          <w:marRight w:val="0"/>
                          <w:marTop w:val="0"/>
                          <w:marBottom w:val="0"/>
                          <w:divBdr>
                            <w:top w:val="none" w:sz="0" w:space="0" w:color="auto"/>
                            <w:left w:val="none" w:sz="0" w:space="0" w:color="auto"/>
                            <w:bottom w:val="none" w:sz="0" w:space="0" w:color="auto"/>
                            <w:right w:val="none" w:sz="0" w:space="0" w:color="auto"/>
                          </w:divBdr>
                          <w:divsChild>
                            <w:div w:id="1993171319">
                              <w:blockQuote w:val="1"/>
                              <w:marLeft w:val="600"/>
                              <w:marRight w:val="0"/>
                              <w:marTop w:val="0"/>
                              <w:marBottom w:val="0"/>
                              <w:divBdr>
                                <w:top w:val="none" w:sz="0" w:space="0" w:color="auto"/>
                                <w:left w:val="none" w:sz="0" w:space="0" w:color="auto"/>
                                <w:bottom w:val="none" w:sz="0" w:space="0" w:color="auto"/>
                                <w:right w:val="none" w:sz="0" w:space="0" w:color="auto"/>
                              </w:divBdr>
                              <w:divsChild>
                                <w:div w:id="920021212">
                                  <w:blockQuote w:val="1"/>
                                  <w:marLeft w:val="600"/>
                                  <w:marRight w:val="0"/>
                                  <w:marTop w:val="0"/>
                                  <w:marBottom w:val="0"/>
                                  <w:divBdr>
                                    <w:top w:val="none" w:sz="0" w:space="0" w:color="auto"/>
                                    <w:left w:val="none" w:sz="0" w:space="0" w:color="auto"/>
                                    <w:bottom w:val="none" w:sz="0" w:space="0" w:color="auto"/>
                                    <w:right w:val="none" w:sz="0" w:space="0" w:color="auto"/>
                                  </w:divBdr>
                                  <w:divsChild>
                                    <w:div w:id="642541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6797420">
                                          <w:blockQuote w:val="1"/>
                                          <w:marLeft w:val="600"/>
                                          <w:marRight w:val="0"/>
                                          <w:marTop w:val="0"/>
                                          <w:marBottom w:val="0"/>
                                          <w:divBdr>
                                            <w:top w:val="none" w:sz="0" w:space="0" w:color="auto"/>
                                            <w:left w:val="none" w:sz="0" w:space="0" w:color="auto"/>
                                            <w:bottom w:val="none" w:sz="0" w:space="0" w:color="auto"/>
                                            <w:right w:val="none" w:sz="0" w:space="0" w:color="auto"/>
                                          </w:divBdr>
                                          <w:divsChild>
                                            <w:div w:id="1431702819">
                                              <w:blockQuote w:val="1"/>
                                              <w:marLeft w:val="600"/>
                                              <w:marRight w:val="0"/>
                                              <w:marTop w:val="0"/>
                                              <w:marBottom w:val="0"/>
                                              <w:divBdr>
                                                <w:top w:val="none" w:sz="0" w:space="0" w:color="auto"/>
                                                <w:left w:val="none" w:sz="0" w:space="0" w:color="auto"/>
                                                <w:bottom w:val="none" w:sz="0" w:space="0" w:color="auto"/>
                                                <w:right w:val="none" w:sz="0" w:space="0" w:color="auto"/>
                                              </w:divBdr>
                                              <w:divsChild>
                                                <w:div w:id="1638074110">
                                                  <w:blockQuote w:val="1"/>
                                                  <w:marLeft w:val="600"/>
                                                  <w:marRight w:val="0"/>
                                                  <w:marTop w:val="0"/>
                                                  <w:marBottom w:val="0"/>
                                                  <w:divBdr>
                                                    <w:top w:val="none" w:sz="0" w:space="0" w:color="auto"/>
                                                    <w:left w:val="none" w:sz="0" w:space="0" w:color="auto"/>
                                                    <w:bottom w:val="none" w:sz="0" w:space="0" w:color="auto"/>
                                                    <w:right w:val="none" w:sz="0" w:space="0" w:color="auto"/>
                                                  </w:divBdr>
                                                  <w:divsChild>
                                                    <w:div w:id="864447261">
                                                      <w:blockQuote w:val="1"/>
                                                      <w:marLeft w:val="600"/>
                                                      <w:marRight w:val="0"/>
                                                      <w:marTop w:val="0"/>
                                                      <w:marBottom w:val="0"/>
                                                      <w:divBdr>
                                                        <w:top w:val="none" w:sz="0" w:space="0" w:color="auto"/>
                                                        <w:left w:val="none" w:sz="0" w:space="0" w:color="auto"/>
                                                        <w:bottom w:val="none" w:sz="0" w:space="0" w:color="auto"/>
                                                        <w:right w:val="none" w:sz="0" w:space="0" w:color="auto"/>
                                                      </w:divBdr>
                                                      <w:divsChild>
                                                        <w:div w:id="189924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944967">
                                                              <w:marLeft w:val="0"/>
                                                              <w:marRight w:val="0"/>
                                                              <w:marTop w:val="0"/>
                                                              <w:marBottom w:val="0"/>
                                                              <w:divBdr>
                                                                <w:top w:val="none" w:sz="0" w:space="0" w:color="auto"/>
                                                                <w:left w:val="none" w:sz="0" w:space="0" w:color="auto"/>
                                                                <w:bottom w:val="none" w:sz="0" w:space="0" w:color="auto"/>
                                                                <w:right w:val="none" w:sz="0" w:space="0" w:color="auto"/>
                                                              </w:divBdr>
                                                              <w:divsChild>
                                                                <w:div w:id="2065253203">
                                                                  <w:marLeft w:val="0"/>
                                                                  <w:marRight w:val="0"/>
                                                                  <w:marTop w:val="0"/>
                                                                  <w:marBottom w:val="0"/>
                                                                  <w:divBdr>
                                                                    <w:top w:val="none" w:sz="0" w:space="0" w:color="auto"/>
                                                                    <w:left w:val="none" w:sz="0" w:space="0" w:color="auto"/>
                                                                    <w:bottom w:val="none" w:sz="0" w:space="0" w:color="auto"/>
                                                                    <w:right w:val="none" w:sz="0" w:space="0" w:color="auto"/>
                                                                  </w:divBdr>
                                                                  <w:divsChild>
                                                                    <w:div w:id="750812602">
                                                                      <w:marLeft w:val="0"/>
                                                                      <w:marRight w:val="0"/>
                                                                      <w:marTop w:val="0"/>
                                                                      <w:marBottom w:val="0"/>
                                                                      <w:divBdr>
                                                                        <w:top w:val="none" w:sz="0" w:space="0" w:color="auto"/>
                                                                        <w:left w:val="none" w:sz="0" w:space="0" w:color="auto"/>
                                                                        <w:bottom w:val="none" w:sz="0" w:space="0" w:color="auto"/>
                                                                        <w:right w:val="none" w:sz="0" w:space="0" w:color="auto"/>
                                                                      </w:divBdr>
                                                                      <w:divsChild>
                                                                        <w:div w:id="14811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635816">
      <w:bodyDiv w:val="1"/>
      <w:marLeft w:val="0"/>
      <w:marRight w:val="0"/>
      <w:marTop w:val="0"/>
      <w:marBottom w:val="0"/>
      <w:divBdr>
        <w:top w:val="none" w:sz="0" w:space="0" w:color="auto"/>
        <w:left w:val="none" w:sz="0" w:space="0" w:color="auto"/>
        <w:bottom w:val="none" w:sz="0" w:space="0" w:color="auto"/>
        <w:right w:val="none" w:sz="0" w:space="0" w:color="auto"/>
      </w:divBdr>
    </w:div>
    <w:div w:id="1141773919">
      <w:bodyDiv w:val="1"/>
      <w:marLeft w:val="0"/>
      <w:marRight w:val="0"/>
      <w:marTop w:val="0"/>
      <w:marBottom w:val="0"/>
      <w:divBdr>
        <w:top w:val="none" w:sz="0" w:space="0" w:color="auto"/>
        <w:left w:val="none" w:sz="0" w:space="0" w:color="auto"/>
        <w:bottom w:val="none" w:sz="0" w:space="0" w:color="auto"/>
        <w:right w:val="none" w:sz="0" w:space="0" w:color="auto"/>
      </w:divBdr>
    </w:div>
    <w:div w:id="1201164024">
      <w:bodyDiv w:val="1"/>
      <w:marLeft w:val="0"/>
      <w:marRight w:val="0"/>
      <w:marTop w:val="0"/>
      <w:marBottom w:val="0"/>
      <w:divBdr>
        <w:top w:val="none" w:sz="0" w:space="0" w:color="auto"/>
        <w:left w:val="none" w:sz="0" w:space="0" w:color="auto"/>
        <w:bottom w:val="none" w:sz="0" w:space="0" w:color="auto"/>
        <w:right w:val="none" w:sz="0" w:space="0" w:color="auto"/>
      </w:divBdr>
    </w:div>
    <w:div w:id="1588999724">
      <w:bodyDiv w:val="1"/>
      <w:marLeft w:val="0"/>
      <w:marRight w:val="0"/>
      <w:marTop w:val="0"/>
      <w:marBottom w:val="0"/>
      <w:divBdr>
        <w:top w:val="none" w:sz="0" w:space="0" w:color="auto"/>
        <w:left w:val="none" w:sz="0" w:space="0" w:color="auto"/>
        <w:bottom w:val="none" w:sz="0" w:space="0" w:color="auto"/>
        <w:right w:val="none" w:sz="0" w:space="0" w:color="auto"/>
      </w:divBdr>
    </w:div>
    <w:div w:id="16641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18</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Shan</dc:creator>
  <cp:keywords/>
  <dc:description/>
  <cp:lastModifiedBy>li 长来</cp:lastModifiedBy>
  <cp:revision>89</cp:revision>
  <dcterms:created xsi:type="dcterms:W3CDTF">2019-03-11T03:20:00Z</dcterms:created>
  <dcterms:modified xsi:type="dcterms:W3CDTF">2019-03-21T02:11:00Z</dcterms:modified>
</cp:coreProperties>
</file>